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DD034" w14:textId="77777777" w:rsidR="00480FDB" w:rsidRPr="008C7938" w:rsidRDefault="00480FDB" w:rsidP="00480FDB">
      <w:pPr>
        <w:spacing w:after="0"/>
        <w:jc w:val="center"/>
        <w:rPr>
          <w:rFonts w:ascii="Arial" w:hAnsi="Arial" w:cs="Arial"/>
        </w:rPr>
      </w:pPr>
      <w:r w:rsidRPr="008C7938">
        <w:rPr>
          <w:rFonts w:ascii="Arial" w:eastAsia="Times New Roman" w:hAnsi="Arial" w:cs="Arial"/>
          <w:b/>
          <w:bCs/>
          <w:highlight w:val="yellow"/>
        </w:rPr>
        <w:t>School logo</w:t>
      </w:r>
    </w:p>
    <w:p w14:paraId="6A79358D" w14:textId="77777777" w:rsidR="00480FDB" w:rsidRPr="008C7938" w:rsidRDefault="00480FDB" w:rsidP="00480FDB">
      <w:pPr>
        <w:spacing w:after="0"/>
        <w:jc w:val="center"/>
        <w:rPr>
          <w:rFonts w:ascii="Arial" w:hAnsi="Arial" w:cs="Arial"/>
        </w:rPr>
      </w:pPr>
      <w:r w:rsidRPr="008C7938">
        <w:rPr>
          <w:rFonts w:ascii="Arial" w:eastAsia="Times New Roman" w:hAnsi="Arial" w:cs="Arial"/>
          <w:b/>
          <w:bCs/>
        </w:rPr>
        <w:t>Pupil attendance policy</w:t>
      </w:r>
    </w:p>
    <w:p w14:paraId="47085A2F" w14:textId="77777777" w:rsidR="00480FDB" w:rsidRPr="008C7938" w:rsidRDefault="00480FDB" w:rsidP="00480FDB">
      <w:pPr>
        <w:spacing w:after="0"/>
        <w:jc w:val="center"/>
        <w:rPr>
          <w:rFonts w:ascii="Arial" w:hAnsi="Arial" w:cs="Arial"/>
        </w:rPr>
      </w:pPr>
      <w:r w:rsidRPr="008C7938">
        <w:rPr>
          <w:rFonts w:ascii="Arial" w:eastAsia="Times New Roman" w:hAnsi="Arial" w:cs="Arial"/>
          <w:b/>
          <w:bCs/>
        </w:rPr>
        <w:t xml:space="preserve">Appendix </w:t>
      </w:r>
      <w:r>
        <w:rPr>
          <w:rFonts w:ascii="Arial" w:eastAsia="Times New Roman" w:hAnsi="Arial" w:cs="Arial"/>
          <w:b/>
          <w:bCs/>
        </w:rPr>
        <w:t>1</w:t>
      </w:r>
    </w:p>
    <w:p w14:paraId="26788F7F" w14:textId="77777777" w:rsidR="00480FDB" w:rsidRPr="008C7938" w:rsidRDefault="00480FDB" w:rsidP="00480FDB">
      <w:pPr>
        <w:spacing w:after="0"/>
        <w:jc w:val="center"/>
        <w:rPr>
          <w:rFonts w:ascii="Arial" w:hAnsi="Arial" w:cs="Arial"/>
        </w:rPr>
      </w:pPr>
      <w:r w:rsidRPr="008C7938">
        <w:rPr>
          <w:rFonts w:ascii="Arial" w:eastAsia="Times New Roman" w:hAnsi="Arial" w:cs="Arial"/>
          <w:b/>
          <w:bCs/>
        </w:rPr>
        <w:t>Practical information for staff</w:t>
      </w:r>
    </w:p>
    <w:p w14:paraId="222A3018" w14:textId="77777777" w:rsidR="00480FDB" w:rsidRDefault="00480FDB" w:rsidP="00A22330">
      <w:pPr>
        <w:spacing w:after="0"/>
        <w:jc w:val="center"/>
        <w:rPr>
          <w:rFonts w:ascii="Arial" w:eastAsia="Times New Roman" w:hAnsi="Arial" w:cs="Arial"/>
          <w:b/>
          <w:bCs/>
          <w:highlight w:val="yellow"/>
        </w:rPr>
      </w:pPr>
    </w:p>
    <w:p w14:paraId="450F044A" w14:textId="77777777" w:rsidR="00727A31" w:rsidRDefault="00727A31" w:rsidP="00727A31">
      <w:pPr>
        <w:spacing w:line="259" w:lineRule="auto"/>
        <w:rPr>
          <w:rFonts w:ascii="Arial" w:eastAsia="Arial" w:hAnsi="Arial" w:cs="Arial"/>
          <w:b/>
          <w:bCs/>
        </w:rPr>
      </w:pPr>
      <w:r>
        <w:rPr>
          <w:rFonts w:ascii="Arial" w:eastAsia="Arial" w:hAnsi="Arial" w:cs="Arial"/>
          <w:b/>
          <w:bCs/>
        </w:rPr>
        <w:t xml:space="preserve">History of most recent Policy changes </w:t>
      </w:r>
    </w:p>
    <w:tbl>
      <w:tblPr>
        <w:tblStyle w:val="TableGrid"/>
        <w:tblW w:w="0" w:type="auto"/>
        <w:tblLook w:val="04A0" w:firstRow="1" w:lastRow="0" w:firstColumn="1" w:lastColumn="0" w:noHBand="0" w:noVBand="1"/>
      </w:tblPr>
      <w:tblGrid>
        <w:gridCol w:w="2337"/>
        <w:gridCol w:w="2337"/>
        <w:gridCol w:w="2338"/>
        <w:gridCol w:w="2338"/>
      </w:tblGrid>
      <w:tr w:rsidR="00727A31" w14:paraId="766C7ACD" w14:textId="77777777" w:rsidTr="001B4DF6">
        <w:tc>
          <w:tcPr>
            <w:tcW w:w="2337" w:type="dxa"/>
          </w:tcPr>
          <w:p w14:paraId="6C2460E6" w14:textId="77777777" w:rsidR="00727A31" w:rsidRDefault="00727A31" w:rsidP="001B4DF6">
            <w:pPr>
              <w:spacing w:line="259" w:lineRule="auto"/>
              <w:rPr>
                <w:rFonts w:ascii="Arial" w:eastAsia="Arial" w:hAnsi="Arial" w:cs="Arial"/>
                <w:b/>
                <w:bCs/>
              </w:rPr>
            </w:pPr>
            <w:r>
              <w:rPr>
                <w:rFonts w:ascii="Arial" w:eastAsia="Arial" w:hAnsi="Arial" w:cs="Arial"/>
                <w:b/>
                <w:bCs/>
              </w:rPr>
              <w:t xml:space="preserve">Date </w:t>
            </w:r>
          </w:p>
        </w:tc>
        <w:tc>
          <w:tcPr>
            <w:tcW w:w="2337" w:type="dxa"/>
          </w:tcPr>
          <w:p w14:paraId="4AA64579" w14:textId="77777777" w:rsidR="00727A31" w:rsidRDefault="00727A31" w:rsidP="001B4DF6">
            <w:pPr>
              <w:spacing w:line="259" w:lineRule="auto"/>
              <w:rPr>
                <w:rFonts w:ascii="Arial" w:eastAsia="Arial" w:hAnsi="Arial" w:cs="Arial"/>
                <w:b/>
                <w:bCs/>
              </w:rPr>
            </w:pPr>
            <w:r>
              <w:rPr>
                <w:rFonts w:ascii="Arial" w:eastAsia="Arial" w:hAnsi="Arial" w:cs="Arial"/>
                <w:b/>
                <w:bCs/>
              </w:rPr>
              <w:t>Page</w:t>
            </w:r>
          </w:p>
        </w:tc>
        <w:tc>
          <w:tcPr>
            <w:tcW w:w="2338" w:type="dxa"/>
          </w:tcPr>
          <w:p w14:paraId="67C41EC7" w14:textId="77777777" w:rsidR="00727A31" w:rsidRDefault="00727A31" w:rsidP="001B4DF6">
            <w:pPr>
              <w:spacing w:line="259" w:lineRule="auto"/>
              <w:rPr>
                <w:rFonts w:ascii="Arial" w:eastAsia="Arial" w:hAnsi="Arial" w:cs="Arial"/>
                <w:b/>
                <w:bCs/>
              </w:rPr>
            </w:pPr>
            <w:r>
              <w:rPr>
                <w:rFonts w:ascii="Arial" w:eastAsia="Arial" w:hAnsi="Arial" w:cs="Arial"/>
                <w:b/>
                <w:bCs/>
              </w:rPr>
              <w:t>Change</w:t>
            </w:r>
          </w:p>
        </w:tc>
        <w:tc>
          <w:tcPr>
            <w:tcW w:w="2338" w:type="dxa"/>
          </w:tcPr>
          <w:p w14:paraId="69DDA0BE" w14:textId="77777777" w:rsidR="00727A31" w:rsidRDefault="00727A31" w:rsidP="001B4DF6">
            <w:pPr>
              <w:spacing w:line="259" w:lineRule="auto"/>
              <w:rPr>
                <w:rFonts w:ascii="Arial" w:eastAsia="Arial" w:hAnsi="Arial" w:cs="Arial"/>
                <w:b/>
                <w:bCs/>
              </w:rPr>
            </w:pPr>
            <w:r>
              <w:rPr>
                <w:rFonts w:ascii="Arial" w:eastAsia="Arial" w:hAnsi="Arial" w:cs="Arial"/>
                <w:b/>
                <w:bCs/>
              </w:rPr>
              <w:t xml:space="preserve">Origin of Change </w:t>
            </w:r>
          </w:p>
        </w:tc>
      </w:tr>
      <w:tr w:rsidR="000355AF" w14:paraId="4DAA4BAF" w14:textId="77777777" w:rsidTr="001B4DF6">
        <w:tc>
          <w:tcPr>
            <w:tcW w:w="2337" w:type="dxa"/>
            <w:vMerge w:val="restart"/>
          </w:tcPr>
          <w:p w14:paraId="3AB00C40" w14:textId="77777777" w:rsidR="000355AF" w:rsidRPr="00E7289D" w:rsidRDefault="000355AF" w:rsidP="000355AF">
            <w:pPr>
              <w:spacing w:line="259" w:lineRule="auto"/>
              <w:jc w:val="center"/>
              <w:rPr>
                <w:rFonts w:ascii="Arial" w:eastAsia="Arial" w:hAnsi="Arial" w:cs="Arial"/>
              </w:rPr>
            </w:pPr>
            <w:r w:rsidRPr="00E7289D">
              <w:rPr>
                <w:rFonts w:ascii="Arial" w:eastAsia="Arial" w:hAnsi="Arial" w:cs="Arial"/>
              </w:rPr>
              <w:t>November 2025</w:t>
            </w:r>
          </w:p>
        </w:tc>
        <w:tc>
          <w:tcPr>
            <w:tcW w:w="2337" w:type="dxa"/>
          </w:tcPr>
          <w:p w14:paraId="0ED2BDCF" w14:textId="5B7AEAEA" w:rsidR="000355AF" w:rsidRPr="00E7289D" w:rsidRDefault="000355AF" w:rsidP="000355AF">
            <w:pPr>
              <w:spacing w:line="259" w:lineRule="auto"/>
              <w:jc w:val="center"/>
              <w:rPr>
                <w:rFonts w:ascii="Arial" w:eastAsia="Arial" w:hAnsi="Arial" w:cs="Arial"/>
              </w:rPr>
            </w:pPr>
            <w:r>
              <w:rPr>
                <w:rFonts w:ascii="Arial" w:eastAsia="Arial" w:hAnsi="Arial" w:cs="Arial"/>
              </w:rPr>
              <w:t>3</w:t>
            </w:r>
          </w:p>
        </w:tc>
        <w:tc>
          <w:tcPr>
            <w:tcW w:w="2338" w:type="dxa"/>
          </w:tcPr>
          <w:p w14:paraId="45C85769" w14:textId="2D7B7915" w:rsidR="000355AF" w:rsidRPr="00E7289D" w:rsidRDefault="000355AF" w:rsidP="000355AF">
            <w:pPr>
              <w:spacing w:line="259" w:lineRule="auto"/>
              <w:jc w:val="center"/>
              <w:rPr>
                <w:rFonts w:ascii="Arial" w:eastAsia="Arial" w:hAnsi="Arial" w:cs="Arial"/>
              </w:rPr>
            </w:pPr>
            <w:r>
              <w:rPr>
                <w:rFonts w:ascii="Arial" w:eastAsia="Arial" w:hAnsi="Arial" w:cs="Arial"/>
              </w:rPr>
              <w:t>Safeguarding and Attendance</w:t>
            </w:r>
          </w:p>
        </w:tc>
        <w:tc>
          <w:tcPr>
            <w:tcW w:w="2338" w:type="dxa"/>
          </w:tcPr>
          <w:p w14:paraId="31CE2D3D" w14:textId="23DD140D" w:rsidR="000355AF" w:rsidRPr="00E7289D" w:rsidRDefault="000355AF" w:rsidP="000355AF">
            <w:pPr>
              <w:spacing w:line="259" w:lineRule="auto"/>
              <w:jc w:val="center"/>
              <w:rPr>
                <w:rFonts w:ascii="Arial" w:eastAsia="Arial" w:hAnsi="Arial" w:cs="Arial"/>
              </w:rPr>
            </w:pPr>
            <w:proofErr w:type="spellStart"/>
            <w:r>
              <w:rPr>
                <w:rFonts w:ascii="Arial" w:eastAsia="Arial" w:hAnsi="Arial" w:cs="Arial"/>
              </w:rPr>
              <w:t>KCSiE</w:t>
            </w:r>
            <w:proofErr w:type="spellEnd"/>
            <w:r>
              <w:rPr>
                <w:rFonts w:ascii="Arial" w:eastAsia="Arial" w:hAnsi="Arial" w:cs="Arial"/>
              </w:rPr>
              <w:t xml:space="preserve"> 2025 Alignment</w:t>
            </w:r>
          </w:p>
        </w:tc>
      </w:tr>
      <w:tr w:rsidR="000355AF" w14:paraId="49A3E901" w14:textId="77777777" w:rsidTr="001B4DF6">
        <w:tc>
          <w:tcPr>
            <w:tcW w:w="2337" w:type="dxa"/>
            <w:vMerge/>
          </w:tcPr>
          <w:p w14:paraId="19266034" w14:textId="77777777" w:rsidR="000355AF" w:rsidRPr="00E7289D" w:rsidRDefault="000355AF" w:rsidP="000355AF">
            <w:pPr>
              <w:spacing w:line="259" w:lineRule="auto"/>
              <w:jc w:val="center"/>
              <w:rPr>
                <w:rFonts w:ascii="Arial" w:eastAsia="Arial" w:hAnsi="Arial" w:cs="Arial"/>
              </w:rPr>
            </w:pPr>
          </w:p>
        </w:tc>
        <w:tc>
          <w:tcPr>
            <w:tcW w:w="2337" w:type="dxa"/>
          </w:tcPr>
          <w:p w14:paraId="70456662" w14:textId="004BA3EE" w:rsidR="000355AF" w:rsidRPr="00E7289D" w:rsidRDefault="000355AF" w:rsidP="000355AF">
            <w:pPr>
              <w:spacing w:line="259" w:lineRule="auto"/>
              <w:jc w:val="center"/>
              <w:rPr>
                <w:rFonts w:ascii="Arial" w:eastAsia="Arial" w:hAnsi="Arial" w:cs="Arial"/>
              </w:rPr>
            </w:pPr>
            <w:r>
              <w:rPr>
                <w:rFonts w:ascii="Arial" w:eastAsia="Arial" w:hAnsi="Arial" w:cs="Arial"/>
              </w:rPr>
              <w:t>3</w:t>
            </w:r>
          </w:p>
        </w:tc>
        <w:tc>
          <w:tcPr>
            <w:tcW w:w="2338" w:type="dxa"/>
          </w:tcPr>
          <w:p w14:paraId="31759FFC" w14:textId="61F6A619" w:rsidR="000355AF" w:rsidRPr="00E7289D" w:rsidRDefault="000355AF" w:rsidP="000355AF">
            <w:pPr>
              <w:spacing w:line="259" w:lineRule="auto"/>
              <w:jc w:val="center"/>
              <w:rPr>
                <w:rFonts w:ascii="Arial" w:eastAsia="Arial" w:hAnsi="Arial" w:cs="Arial"/>
              </w:rPr>
            </w:pPr>
            <w:r>
              <w:rPr>
                <w:rFonts w:ascii="Arial" w:eastAsia="Arial" w:hAnsi="Arial" w:cs="Arial"/>
              </w:rPr>
              <w:t>Recording Attendance</w:t>
            </w:r>
          </w:p>
        </w:tc>
        <w:tc>
          <w:tcPr>
            <w:tcW w:w="2338" w:type="dxa"/>
            <w:vMerge w:val="restart"/>
          </w:tcPr>
          <w:p w14:paraId="1A552101" w14:textId="77777777" w:rsidR="000355AF" w:rsidRDefault="000355AF" w:rsidP="000355AF">
            <w:pPr>
              <w:spacing w:line="259" w:lineRule="auto"/>
              <w:jc w:val="center"/>
              <w:rPr>
                <w:rFonts w:ascii="Arial" w:eastAsia="Arial" w:hAnsi="Arial" w:cs="Arial"/>
              </w:rPr>
            </w:pPr>
          </w:p>
          <w:p w14:paraId="7B8CAFEC" w14:textId="77777777" w:rsidR="000355AF" w:rsidRDefault="000355AF" w:rsidP="000355AF">
            <w:pPr>
              <w:spacing w:line="259" w:lineRule="auto"/>
              <w:jc w:val="center"/>
              <w:rPr>
                <w:rFonts w:ascii="Arial" w:eastAsia="Arial" w:hAnsi="Arial" w:cs="Arial"/>
              </w:rPr>
            </w:pPr>
          </w:p>
          <w:p w14:paraId="17D1A92D" w14:textId="77777777" w:rsidR="000355AF" w:rsidRDefault="000355AF" w:rsidP="000355AF">
            <w:pPr>
              <w:spacing w:line="259" w:lineRule="auto"/>
              <w:jc w:val="center"/>
              <w:rPr>
                <w:rFonts w:ascii="Arial" w:eastAsia="Arial" w:hAnsi="Arial" w:cs="Arial"/>
              </w:rPr>
            </w:pPr>
          </w:p>
          <w:p w14:paraId="6CE01AB9" w14:textId="77777777" w:rsidR="000355AF" w:rsidRDefault="000355AF" w:rsidP="000355AF">
            <w:pPr>
              <w:spacing w:line="259" w:lineRule="auto"/>
              <w:jc w:val="center"/>
              <w:rPr>
                <w:rFonts w:ascii="Arial" w:eastAsia="Arial" w:hAnsi="Arial" w:cs="Arial"/>
              </w:rPr>
            </w:pPr>
          </w:p>
          <w:p w14:paraId="547F46A0" w14:textId="77777777" w:rsidR="000355AF" w:rsidRDefault="000355AF" w:rsidP="000355AF">
            <w:pPr>
              <w:spacing w:line="259" w:lineRule="auto"/>
              <w:jc w:val="center"/>
              <w:rPr>
                <w:rFonts w:ascii="Arial" w:eastAsia="Arial" w:hAnsi="Arial" w:cs="Arial"/>
              </w:rPr>
            </w:pPr>
          </w:p>
          <w:p w14:paraId="778BF1E2" w14:textId="77777777" w:rsidR="000355AF" w:rsidRDefault="000355AF" w:rsidP="000355AF">
            <w:pPr>
              <w:spacing w:line="259" w:lineRule="auto"/>
              <w:jc w:val="center"/>
              <w:rPr>
                <w:rFonts w:ascii="Arial" w:eastAsia="Arial" w:hAnsi="Arial" w:cs="Arial"/>
              </w:rPr>
            </w:pPr>
          </w:p>
          <w:p w14:paraId="6A56BE4F" w14:textId="77777777" w:rsidR="000355AF" w:rsidRDefault="000355AF" w:rsidP="000355AF">
            <w:pPr>
              <w:spacing w:line="259" w:lineRule="auto"/>
              <w:jc w:val="center"/>
              <w:rPr>
                <w:rFonts w:ascii="Arial" w:eastAsia="Arial" w:hAnsi="Arial" w:cs="Arial"/>
              </w:rPr>
            </w:pPr>
          </w:p>
          <w:p w14:paraId="6A2CE030" w14:textId="77777777" w:rsidR="000355AF" w:rsidRDefault="000355AF" w:rsidP="000355AF">
            <w:pPr>
              <w:spacing w:line="259" w:lineRule="auto"/>
              <w:jc w:val="center"/>
              <w:rPr>
                <w:rFonts w:ascii="Arial" w:eastAsia="Arial" w:hAnsi="Arial" w:cs="Arial"/>
              </w:rPr>
            </w:pPr>
          </w:p>
          <w:p w14:paraId="08874D0F" w14:textId="1CCFC7B3" w:rsidR="000355AF" w:rsidRPr="00E7289D" w:rsidRDefault="000355AF" w:rsidP="000355AF">
            <w:pPr>
              <w:spacing w:line="259" w:lineRule="auto"/>
              <w:jc w:val="center"/>
              <w:rPr>
                <w:rFonts w:ascii="Arial" w:eastAsia="Arial" w:hAnsi="Arial" w:cs="Arial"/>
              </w:rPr>
            </w:pPr>
            <w:r>
              <w:rPr>
                <w:rFonts w:ascii="Arial" w:eastAsia="Arial" w:hAnsi="Arial" w:cs="Arial"/>
              </w:rPr>
              <w:t xml:space="preserve">Updated in line with </w:t>
            </w:r>
            <w:proofErr w:type="spellStart"/>
            <w:r>
              <w:rPr>
                <w:rFonts w:ascii="Arial" w:eastAsia="Arial" w:hAnsi="Arial" w:cs="Arial"/>
              </w:rPr>
              <w:t>KCSiE</w:t>
            </w:r>
            <w:proofErr w:type="spellEnd"/>
            <w:r>
              <w:rPr>
                <w:rFonts w:ascii="Arial" w:eastAsia="Arial" w:hAnsi="Arial" w:cs="Arial"/>
              </w:rPr>
              <w:t xml:space="preserve"> 2025</w:t>
            </w:r>
          </w:p>
        </w:tc>
      </w:tr>
      <w:tr w:rsidR="000355AF" w14:paraId="6BE13A10" w14:textId="77777777" w:rsidTr="001B4DF6">
        <w:tc>
          <w:tcPr>
            <w:tcW w:w="2337" w:type="dxa"/>
            <w:vMerge/>
          </w:tcPr>
          <w:p w14:paraId="302E99D1" w14:textId="77777777" w:rsidR="000355AF" w:rsidRPr="00E7289D" w:rsidRDefault="000355AF" w:rsidP="000355AF">
            <w:pPr>
              <w:spacing w:line="259" w:lineRule="auto"/>
              <w:jc w:val="center"/>
              <w:rPr>
                <w:rFonts w:ascii="Arial" w:eastAsia="Arial" w:hAnsi="Arial" w:cs="Arial"/>
              </w:rPr>
            </w:pPr>
          </w:p>
        </w:tc>
        <w:tc>
          <w:tcPr>
            <w:tcW w:w="2337" w:type="dxa"/>
          </w:tcPr>
          <w:p w14:paraId="06CFA139" w14:textId="31C84E89" w:rsidR="000355AF" w:rsidRPr="00E7289D" w:rsidRDefault="000355AF" w:rsidP="000355AF">
            <w:pPr>
              <w:spacing w:line="259" w:lineRule="auto"/>
              <w:jc w:val="center"/>
              <w:rPr>
                <w:rFonts w:ascii="Arial" w:eastAsia="Arial" w:hAnsi="Arial" w:cs="Arial"/>
              </w:rPr>
            </w:pPr>
            <w:r>
              <w:rPr>
                <w:rFonts w:ascii="Arial" w:eastAsia="Arial" w:hAnsi="Arial" w:cs="Arial"/>
              </w:rPr>
              <w:t>4</w:t>
            </w:r>
          </w:p>
        </w:tc>
        <w:tc>
          <w:tcPr>
            <w:tcW w:w="2338" w:type="dxa"/>
          </w:tcPr>
          <w:p w14:paraId="6668C752" w14:textId="29D8C993" w:rsidR="000355AF" w:rsidRPr="00E7289D" w:rsidRDefault="000355AF" w:rsidP="000355AF">
            <w:pPr>
              <w:spacing w:line="259" w:lineRule="auto"/>
              <w:jc w:val="center"/>
              <w:rPr>
                <w:rFonts w:ascii="Arial" w:eastAsia="Arial" w:hAnsi="Arial" w:cs="Arial"/>
              </w:rPr>
            </w:pPr>
            <w:r>
              <w:rPr>
                <w:rFonts w:ascii="Arial" w:eastAsia="Arial" w:hAnsi="Arial" w:cs="Arial"/>
              </w:rPr>
              <w:t>Reporting Absence</w:t>
            </w:r>
          </w:p>
        </w:tc>
        <w:tc>
          <w:tcPr>
            <w:tcW w:w="2338" w:type="dxa"/>
            <w:vMerge/>
          </w:tcPr>
          <w:p w14:paraId="5CB376CB" w14:textId="385B6950" w:rsidR="000355AF" w:rsidRPr="00E7289D" w:rsidRDefault="000355AF" w:rsidP="000355AF">
            <w:pPr>
              <w:spacing w:line="259" w:lineRule="auto"/>
              <w:jc w:val="center"/>
              <w:rPr>
                <w:rFonts w:ascii="Arial" w:eastAsia="Arial" w:hAnsi="Arial" w:cs="Arial"/>
              </w:rPr>
            </w:pPr>
          </w:p>
        </w:tc>
      </w:tr>
      <w:tr w:rsidR="000355AF" w14:paraId="3754D6F4" w14:textId="77777777" w:rsidTr="001B4DF6">
        <w:tc>
          <w:tcPr>
            <w:tcW w:w="2337" w:type="dxa"/>
            <w:vMerge/>
          </w:tcPr>
          <w:p w14:paraId="3A7D5C5E" w14:textId="77777777" w:rsidR="000355AF" w:rsidRPr="00E7289D" w:rsidRDefault="000355AF" w:rsidP="000355AF">
            <w:pPr>
              <w:spacing w:line="259" w:lineRule="auto"/>
              <w:jc w:val="center"/>
              <w:rPr>
                <w:rFonts w:ascii="Arial" w:eastAsia="Arial" w:hAnsi="Arial" w:cs="Arial"/>
              </w:rPr>
            </w:pPr>
          </w:p>
        </w:tc>
        <w:tc>
          <w:tcPr>
            <w:tcW w:w="2337" w:type="dxa"/>
          </w:tcPr>
          <w:p w14:paraId="764D52FE" w14:textId="33D9A1DF" w:rsidR="000355AF" w:rsidRPr="00E7289D" w:rsidRDefault="000355AF" w:rsidP="000355AF">
            <w:pPr>
              <w:spacing w:line="259" w:lineRule="auto"/>
              <w:jc w:val="center"/>
              <w:rPr>
                <w:rFonts w:ascii="Arial" w:eastAsia="Arial" w:hAnsi="Arial" w:cs="Arial"/>
              </w:rPr>
            </w:pPr>
            <w:r>
              <w:rPr>
                <w:rFonts w:ascii="Arial" w:eastAsia="Arial" w:hAnsi="Arial" w:cs="Arial"/>
              </w:rPr>
              <w:t>5</w:t>
            </w:r>
          </w:p>
        </w:tc>
        <w:tc>
          <w:tcPr>
            <w:tcW w:w="2338" w:type="dxa"/>
          </w:tcPr>
          <w:p w14:paraId="0F75DA1B" w14:textId="6A5FD03B" w:rsidR="000355AF" w:rsidRPr="00E7289D" w:rsidRDefault="000355AF" w:rsidP="000355AF">
            <w:pPr>
              <w:spacing w:line="259" w:lineRule="auto"/>
              <w:jc w:val="center"/>
              <w:rPr>
                <w:rFonts w:ascii="Arial" w:eastAsia="Arial" w:hAnsi="Arial" w:cs="Arial"/>
              </w:rPr>
            </w:pPr>
            <w:r>
              <w:rPr>
                <w:rFonts w:ascii="Arial" w:eastAsia="Arial" w:hAnsi="Arial" w:cs="Arial"/>
              </w:rPr>
              <w:t xml:space="preserve">Pupils with medical conditions or </w:t>
            </w:r>
            <w:r w:rsidR="007E239C">
              <w:rPr>
                <w:rFonts w:ascii="Arial" w:eastAsia="Arial" w:hAnsi="Arial" w:cs="Arial"/>
              </w:rPr>
              <w:t>S</w:t>
            </w:r>
            <w:r>
              <w:rPr>
                <w:rFonts w:ascii="Arial" w:eastAsia="Arial" w:hAnsi="Arial" w:cs="Arial"/>
              </w:rPr>
              <w:t xml:space="preserve">pecial </w:t>
            </w:r>
            <w:r w:rsidR="007E239C">
              <w:rPr>
                <w:rFonts w:ascii="Arial" w:eastAsia="Arial" w:hAnsi="Arial" w:cs="Arial"/>
              </w:rPr>
              <w:t>E</w:t>
            </w:r>
            <w:r>
              <w:rPr>
                <w:rFonts w:ascii="Arial" w:eastAsia="Arial" w:hAnsi="Arial" w:cs="Arial"/>
              </w:rPr>
              <w:t xml:space="preserve">ducational </w:t>
            </w:r>
            <w:r w:rsidR="007E239C">
              <w:rPr>
                <w:rFonts w:ascii="Arial" w:eastAsia="Arial" w:hAnsi="Arial" w:cs="Arial"/>
              </w:rPr>
              <w:t>N</w:t>
            </w:r>
            <w:r>
              <w:rPr>
                <w:rFonts w:ascii="Arial" w:eastAsia="Arial" w:hAnsi="Arial" w:cs="Arial"/>
              </w:rPr>
              <w:t xml:space="preserve">eeds and </w:t>
            </w:r>
            <w:r w:rsidR="009479FC">
              <w:rPr>
                <w:rFonts w:ascii="Arial" w:eastAsia="Arial" w:hAnsi="Arial" w:cs="Arial"/>
              </w:rPr>
              <w:t>D</w:t>
            </w:r>
            <w:r>
              <w:rPr>
                <w:rFonts w:ascii="Arial" w:eastAsia="Arial" w:hAnsi="Arial" w:cs="Arial"/>
              </w:rPr>
              <w:t>isabilities</w:t>
            </w:r>
          </w:p>
        </w:tc>
        <w:tc>
          <w:tcPr>
            <w:tcW w:w="2338" w:type="dxa"/>
            <w:vMerge/>
          </w:tcPr>
          <w:p w14:paraId="373CECCA" w14:textId="125AA3BF" w:rsidR="000355AF" w:rsidRPr="00E7289D" w:rsidRDefault="000355AF" w:rsidP="000355AF">
            <w:pPr>
              <w:spacing w:line="259" w:lineRule="auto"/>
              <w:jc w:val="center"/>
              <w:rPr>
                <w:rFonts w:ascii="Arial" w:eastAsia="Arial" w:hAnsi="Arial" w:cs="Arial"/>
              </w:rPr>
            </w:pPr>
          </w:p>
        </w:tc>
      </w:tr>
      <w:tr w:rsidR="000355AF" w14:paraId="42E1DF1B" w14:textId="77777777" w:rsidTr="001B4DF6">
        <w:tc>
          <w:tcPr>
            <w:tcW w:w="2337" w:type="dxa"/>
            <w:vMerge/>
          </w:tcPr>
          <w:p w14:paraId="4CC712C0" w14:textId="77777777" w:rsidR="000355AF" w:rsidRDefault="000355AF" w:rsidP="000355AF">
            <w:pPr>
              <w:spacing w:line="259" w:lineRule="auto"/>
              <w:jc w:val="center"/>
              <w:rPr>
                <w:rFonts w:ascii="Arial" w:eastAsia="Arial" w:hAnsi="Arial" w:cs="Arial"/>
                <w:b/>
                <w:bCs/>
              </w:rPr>
            </w:pPr>
          </w:p>
        </w:tc>
        <w:tc>
          <w:tcPr>
            <w:tcW w:w="2337" w:type="dxa"/>
          </w:tcPr>
          <w:p w14:paraId="0C272DDD" w14:textId="006C840D"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8</w:t>
            </w:r>
          </w:p>
        </w:tc>
        <w:tc>
          <w:tcPr>
            <w:tcW w:w="2338" w:type="dxa"/>
          </w:tcPr>
          <w:p w14:paraId="56173028" w14:textId="0BD95ABC"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Persistent and Severe absence</w:t>
            </w:r>
          </w:p>
        </w:tc>
        <w:tc>
          <w:tcPr>
            <w:tcW w:w="2338" w:type="dxa"/>
            <w:vMerge/>
          </w:tcPr>
          <w:p w14:paraId="529F4333" w14:textId="77777777" w:rsidR="000355AF" w:rsidRPr="000355AF" w:rsidRDefault="000355AF" w:rsidP="000355AF">
            <w:pPr>
              <w:spacing w:line="259" w:lineRule="auto"/>
              <w:jc w:val="center"/>
              <w:rPr>
                <w:rFonts w:ascii="Arial" w:eastAsia="Arial" w:hAnsi="Arial" w:cs="Arial"/>
              </w:rPr>
            </w:pPr>
          </w:p>
        </w:tc>
      </w:tr>
      <w:tr w:rsidR="000355AF" w14:paraId="52465283" w14:textId="77777777" w:rsidTr="001B4DF6">
        <w:tc>
          <w:tcPr>
            <w:tcW w:w="2337" w:type="dxa"/>
            <w:vMerge/>
          </w:tcPr>
          <w:p w14:paraId="2C56C2A0" w14:textId="77777777" w:rsidR="000355AF" w:rsidRDefault="000355AF" w:rsidP="000355AF">
            <w:pPr>
              <w:spacing w:line="259" w:lineRule="auto"/>
              <w:jc w:val="center"/>
              <w:rPr>
                <w:rFonts w:ascii="Arial" w:eastAsia="Arial" w:hAnsi="Arial" w:cs="Arial"/>
                <w:b/>
                <w:bCs/>
              </w:rPr>
            </w:pPr>
          </w:p>
        </w:tc>
        <w:tc>
          <w:tcPr>
            <w:tcW w:w="2337" w:type="dxa"/>
          </w:tcPr>
          <w:p w14:paraId="17754580" w14:textId="3579F614"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9</w:t>
            </w:r>
          </w:p>
        </w:tc>
        <w:tc>
          <w:tcPr>
            <w:tcW w:w="2338" w:type="dxa"/>
          </w:tcPr>
          <w:p w14:paraId="08F7FD05" w14:textId="488A4D5C"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 xml:space="preserve">Following up absence and </w:t>
            </w:r>
            <w:r w:rsidR="007E239C" w:rsidRPr="000355AF">
              <w:rPr>
                <w:rFonts w:ascii="Arial" w:eastAsia="Arial" w:hAnsi="Arial" w:cs="Arial"/>
              </w:rPr>
              <w:t>taking</w:t>
            </w:r>
            <w:r w:rsidRPr="000355AF">
              <w:rPr>
                <w:rFonts w:ascii="Arial" w:eastAsia="Arial" w:hAnsi="Arial" w:cs="Arial"/>
              </w:rPr>
              <w:t xml:space="preserve"> statutory action</w:t>
            </w:r>
          </w:p>
        </w:tc>
        <w:tc>
          <w:tcPr>
            <w:tcW w:w="2338" w:type="dxa"/>
            <w:vMerge/>
          </w:tcPr>
          <w:p w14:paraId="2CB2612A" w14:textId="77777777" w:rsidR="000355AF" w:rsidRPr="000355AF" w:rsidRDefault="000355AF" w:rsidP="000355AF">
            <w:pPr>
              <w:spacing w:line="259" w:lineRule="auto"/>
              <w:jc w:val="center"/>
              <w:rPr>
                <w:rFonts w:ascii="Arial" w:eastAsia="Arial" w:hAnsi="Arial" w:cs="Arial"/>
              </w:rPr>
            </w:pPr>
          </w:p>
        </w:tc>
      </w:tr>
      <w:tr w:rsidR="000355AF" w14:paraId="2072F323" w14:textId="77777777" w:rsidTr="001B4DF6">
        <w:tc>
          <w:tcPr>
            <w:tcW w:w="2337" w:type="dxa"/>
            <w:vMerge/>
          </w:tcPr>
          <w:p w14:paraId="59C00F5F" w14:textId="77777777" w:rsidR="000355AF" w:rsidRDefault="000355AF" w:rsidP="000355AF">
            <w:pPr>
              <w:spacing w:line="259" w:lineRule="auto"/>
              <w:jc w:val="center"/>
              <w:rPr>
                <w:rFonts w:ascii="Arial" w:eastAsia="Arial" w:hAnsi="Arial" w:cs="Arial"/>
                <w:b/>
                <w:bCs/>
              </w:rPr>
            </w:pPr>
          </w:p>
        </w:tc>
        <w:tc>
          <w:tcPr>
            <w:tcW w:w="2337" w:type="dxa"/>
          </w:tcPr>
          <w:p w14:paraId="381A86A7" w14:textId="1A63056B"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11</w:t>
            </w:r>
          </w:p>
        </w:tc>
        <w:tc>
          <w:tcPr>
            <w:tcW w:w="2338" w:type="dxa"/>
          </w:tcPr>
          <w:p w14:paraId="6CAC9805" w14:textId="7C4BC936"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Children missing in education</w:t>
            </w:r>
          </w:p>
        </w:tc>
        <w:tc>
          <w:tcPr>
            <w:tcW w:w="2338" w:type="dxa"/>
            <w:vMerge/>
          </w:tcPr>
          <w:p w14:paraId="3450F27A" w14:textId="77777777" w:rsidR="000355AF" w:rsidRPr="000355AF" w:rsidRDefault="000355AF" w:rsidP="000355AF">
            <w:pPr>
              <w:spacing w:line="259" w:lineRule="auto"/>
              <w:jc w:val="center"/>
              <w:rPr>
                <w:rFonts w:ascii="Arial" w:eastAsia="Arial" w:hAnsi="Arial" w:cs="Arial"/>
              </w:rPr>
            </w:pPr>
          </w:p>
        </w:tc>
      </w:tr>
      <w:tr w:rsidR="000355AF" w14:paraId="5A9844CD" w14:textId="77777777" w:rsidTr="001B4DF6">
        <w:tc>
          <w:tcPr>
            <w:tcW w:w="2337" w:type="dxa"/>
            <w:vMerge/>
          </w:tcPr>
          <w:p w14:paraId="0A857241" w14:textId="77777777" w:rsidR="000355AF" w:rsidRDefault="000355AF" w:rsidP="000355AF">
            <w:pPr>
              <w:spacing w:line="259" w:lineRule="auto"/>
              <w:jc w:val="center"/>
              <w:rPr>
                <w:rFonts w:ascii="Arial" w:eastAsia="Arial" w:hAnsi="Arial" w:cs="Arial"/>
                <w:b/>
                <w:bCs/>
              </w:rPr>
            </w:pPr>
          </w:p>
        </w:tc>
        <w:tc>
          <w:tcPr>
            <w:tcW w:w="2337" w:type="dxa"/>
          </w:tcPr>
          <w:p w14:paraId="3C7CE49B" w14:textId="5AE48704"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29</w:t>
            </w:r>
          </w:p>
        </w:tc>
        <w:tc>
          <w:tcPr>
            <w:tcW w:w="2338" w:type="dxa"/>
          </w:tcPr>
          <w:p w14:paraId="1E5AE29B" w14:textId="02730A64"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Elective Home Education</w:t>
            </w:r>
          </w:p>
        </w:tc>
        <w:tc>
          <w:tcPr>
            <w:tcW w:w="2338" w:type="dxa"/>
            <w:vMerge/>
          </w:tcPr>
          <w:p w14:paraId="1FB4150D" w14:textId="77777777" w:rsidR="000355AF" w:rsidRPr="000355AF" w:rsidRDefault="000355AF" w:rsidP="000355AF">
            <w:pPr>
              <w:spacing w:line="259" w:lineRule="auto"/>
              <w:jc w:val="center"/>
              <w:rPr>
                <w:rFonts w:ascii="Arial" w:eastAsia="Arial" w:hAnsi="Arial" w:cs="Arial"/>
              </w:rPr>
            </w:pPr>
          </w:p>
        </w:tc>
      </w:tr>
      <w:tr w:rsidR="000355AF" w14:paraId="29B6D15E" w14:textId="77777777" w:rsidTr="001B4DF6">
        <w:tc>
          <w:tcPr>
            <w:tcW w:w="2337" w:type="dxa"/>
            <w:vMerge/>
          </w:tcPr>
          <w:p w14:paraId="5B80F636" w14:textId="77777777" w:rsidR="000355AF" w:rsidRDefault="000355AF" w:rsidP="000355AF">
            <w:pPr>
              <w:spacing w:line="259" w:lineRule="auto"/>
              <w:jc w:val="center"/>
              <w:rPr>
                <w:rFonts w:ascii="Arial" w:eastAsia="Arial" w:hAnsi="Arial" w:cs="Arial"/>
                <w:b/>
                <w:bCs/>
              </w:rPr>
            </w:pPr>
          </w:p>
        </w:tc>
        <w:tc>
          <w:tcPr>
            <w:tcW w:w="2337" w:type="dxa"/>
          </w:tcPr>
          <w:p w14:paraId="7D726748" w14:textId="33BC6A5E"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29</w:t>
            </w:r>
          </w:p>
        </w:tc>
        <w:tc>
          <w:tcPr>
            <w:tcW w:w="2338" w:type="dxa"/>
          </w:tcPr>
          <w:p w14:paraId="28F1240D" w14:textId="126255DA"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Alternative Provision/Off site education</w:t>
            </w:r>
          </w:p>
        </w:tc>
        <w:tc>
          <w:tcPr>
            <w:tcW w:w="2338" w:type="dxa"/>
            <w:vMerge/>
          </w:tcPr>
          <w:p w14:paraId="4600D9F8" w14:textId="77777777" w:rsidR="000355AF" w:rsidRPr="000355AF" w:rsidRDefault="000355AF" w:rsidP="000355AF">
            <w:pPr>
              <w:spacing w:line="259" w:lineRule="auto"/>
              <w:jc w:val="center"/>
              <w:rPr>
                <w:rFonts w:ascii="Arial" w:eastAsia="Arial" w:hAnsi="Arial" w:cs="Arial"/>
              </w:rPr>
            </w:pPr>
          </w:p>
        </w:tc>
      </w:tr>
    </w:tbl>
    <w:p w14:paraId="72889453" w14:textId="77777777" w:rsidR="00480FDB" w:rsidRDefault="00480FDB" w:rsidP="00A22330">
      <w:pPr>
        <w:spacing w:after="0"/>
        <w:jc w:val="center"/>
        <w:rPr>
          <w:rFonts w:ascii="Arial" w:eastAsia="Times New Roman" w:hAnsi="Arial" w:cs="Arial"/>
          <w:b/>
          <w:bCs/>
          <w:highlight w:val="yellow"/>
        </w:rPr>
      </w:pPr>
    </w:p>
    <w:p w14:paraId="2AC84854" w14:textId="77777777" w:rsidR="00175600" w:rsidRPr="00175600" w:rsidRDefault="00175600" w:rsidP="00175600">
      <w:pPr>
        <w:spacing w:after="200" w:line="276" w:lineRule="auto"/>
        <w:rPr>
          <w:rFonts w:ascii="Arial" w:eastAsia="Times New Roman" w:hAnsi="Arial" w:cs="Arial"/>
          <w:lang w:val="en-GB"/>
        </w:rPr>
      </w:pPr>
      <w:r w:rsidRPr="00175600">
        <w:rPr>
          <w:rFonts w:ascii="Arial" w:eastAsia="Times New Roman" w:hAnsi="Arial" w:cs="Arial"/>
          <w:b/>
          <w:lang w:val="en-GB"/>
        </w:rPr>
        <w:t>Review and Policy Alignment</w:t>
      </w:r>
    </w:p>
    <w:p w14:paraId="608B8253" w14:textId="77777777" w:rsidR="00175600" w:rsidRPr="00175600" w:rsidRDefault="00175600" w:rsidP="00175600">
      <w:pPr>
        <w:spacing w:after="200" w:line="276" w:lineRule="auto"/>
        <w:rPr>
          <w:rFonts w:ascii="Arial" w:eastAsia="Times New Roman" w:hAnsi="Arial" w:cs="Arial"/>
          <w:lang w:val="en-GB"/>
        </w:rPr>
      </w:pPr>
      <w:r w:rsidRPr="00175600">
        <w:rPr>
          <w:rFonts w:ascii="Arial" w:eastAsia="Times New Roman" w:hAnsi="Arial" w:cs="Arial"/>
          <w:lang w:val="en-GB"/>
        </w:rPr>
        <w:t>This appendix will be reviewed annually, or sooner if new statutory guidance is issued.</w:t>
      </w:r>
    </w:p>
    <w:p w14:paraId="631392C0" w14:textId="77777777" w:rsidR="00175600" w:rsidRPr="00175600" w:rsidRDefault="00175600" w:rsidP="00175600">
      <w:pPr>
        <w:spacing w:after="200" w:line="276" w:lineRule="auto"/>
        <w:rPr>
          <w:rFonts w:ascii="Arial" w:eastAsia="Times New Roman" w:hAnsi="Arial" w:cs="Arial"/>
          <w:lang w:val="en-GB"/>
        </w:rPr>
      </w:pPr>
      <w:r w:rsidRPr="00175600">
        <w:rPr>
          <w:rFonts w:ascii="Arial" w:eastAsia="Times New Roman" w:hAnsi="Arial" w:cs="Arial"/>
          <w:i/>
          <w:lang w:val="en-GB"/>
        </w:rPr>
        <w:t>This document should be read alongside the school’s Safeguarding and Child Protection Policy, Keeping Children Safe in Education (2025), and Working Together to Improve School Attendance (2024).</w:t>
      </w:r>
    </w:p>
    <w:p w14:paraId="259247EC" w14:textId="77777777" w:rsidR="00480FDB" w:rsidRDefault="00480FDB">
      <w:pPr>
        <w:spacing w:line="259" w:lineRule="auto"/>
        <w:rPr>
          <w:rFonts w:ascii="Arial" w:eastAsia="Times New Roman" w:hAnsi="Arial" w:cs="Arial"/>
          <w:b/>
          <w:bCs/>
          <w:highlight w:val="yellow"/>
        </w:rPr>
      </w:pPr>
      <w:r>
        <w:rPr>
          <w:rFonts w:ascii="Arial" w:eastAsia="Times New Roman" w:hAnsi="Arial" w:cs="Arial"/>
          <w:b/>
          <w:bCs/>
          <w:highlight w:val="yellow"/>
        </w:rPr>
        <w:br w:type="page"/>
      </w:r>
    </w:p>
    <w:p w14:paraId="030E1EB9" w14:textId="58B87FC6" w:rsidR="00A22330" w:rsidRPr="008C7938" w:rsidRDefault="00A22330" w:rsidP="00B379F1">
      <w:pPr>
        <w:spacing w:after="0"/>
        <w:rPr>
          <w:rFonts w:ascii="Arial" w:hAnsi="Arial" w:cs="Arial"/>
        </w:rPr>
      </w:pPr>
    </w:p>
    <w:p w14:paraId="4FBD5E39" w14:textId="77777777" w:rsidR="00A22330" w:rsidRPr="008C7938" w:rsidRDefault="00A22330" w:rsidP="00A22330">
      <w:pPr>
        <w:spacing w:after="0"/>
        <w:ind w:left="720"/>
        <w:rPr>
          <w:rFonts w:ascii="Arial" w:hAnsi="Arial" w:cs="Arial"/>
        </w:rPr>
      </w:pPr>
    </w:p>
    <w:p w14:paraId="2ED48155" w14:textId="77777777" w:rsidR="00A22330" w:rsidRPr="008C7938" w:rsidRDefault="00A22330" w:rsidP="00C75C33">
      <w:pPr>
        <w:spacing w:after="0"/>
        <w:rPr>
          <w:rFonts w:ascii="Arial" w:eastAsia="Arial" w:hAnsi="Arial" w:cs="Arial"/>
          <w:b/>
          <w:bCs/>
        </w:rPr>
      </w:pPr>
      <w:r w:rsidRPr="008C7938">
        <w:rPr>
          <w:rFonts w:ascii="Arial" w:eastAsia="Arial" w:hAnsi="Arial" w:cs="Arial"/>
          <w:b/>
          <w:bCs/>
        </w:rPr>
        <w:t xml:space="preserve">Maintaining an Attendance Register </w:t>
      </w:r>
    </w:p>
    <w:p w14:paraId="29727571"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2710488B" w14:textId="77777777" w:rsidR="00A22330" w:rsidRPr="008C7938" w:rsidRDefault="00A22330" w:rsidP="00C75C33">
      <w:pPr>
        <w:spacing w:after="0"/>
        <w:rPr>
          <w:rFonts w:ascii="Arial" w:eastAsia="Arial" w:hAnsi="Arial" w:cs="Arial"/>
        </w:rPr>
      </w:pPr>
      <w:r w:rsidRPr="008C7938">
        <w:rPr>
          <w:rFonts w:ascii="Arial" w:eastAsia="Arial" w:hAnsi="Arial" w:cs="Arial"/>
        </w:rPr>
        <w:t xml:space="preserve">The attendance register will be taken at the start of the first session of each school day and once during the pm session. It will mark whether each pupil is: </w:t>
      </w:r>
    </w:p>
    <w:p w14:paraId="36BBC3D4" w14:textId="77777777" w:rsidR="00A22330" w:rsidRPr="008C7938" w:rsidRDefault="00A22330" w:rsidP="00A22330">
      <w:pPr>
        <w:spacing w:after="0"/>
        <w:ind w:left="720"/>
        <w:rPr>
          <w:rFonts w:ascii="Arial" w:hAnsi="Arial" w:cs="Arial"/>
        </w:rPr>
      </w:pPr>
      <w:r w:rsidRPr="008C7938">
        <w:rPr>
          <w:rFonts w:ascii="Arial" w:eastAsia="Arial" w:hAnsi="Arial" w:cs="Arial"/>
        </w:rPr>
        <w:t xml:space="preserve"> </w:t>
      </w:r>
    </w:p>
    <w:p w14:paraId="5C5472DB" w14:textId="77777777" w:rsidR="00A22330" w:rsidRPr="008C7938" w:rsidRDefault="00A22330" w:rsidP="004411F8">
      <w:pPr>
        <w:pStyle w:val="ListParagraph"/>
        <w:numPr>
          <w:ilvl w:val="0"/>
          <w:numId w:val="3"/>
        </w:numPr>
        <w:spacing w:after="0"/>
        <w:rPr>
          <w:rFonts w:ascii="Arial" w:eastAsia="Arial" w:hAnsi="Arial" w:cs="Arial"/>
        </w:rPr>
      </w:pPr>
      <w:r w:rsidRPr="008C7938">
        <w:rPr>
          <w:rFonts w:ascii="Arial" w:eastAsia="Arial" w:hAnsi="Arial" w:cs="Arial"/>
        </w:rPr>
        <w:t xml:space="preserve">Present </w:t>
      </w:r>
    </w:p>
    <w:p w14:paraId="2EC72968" w14:textId="77777777" w:rsidR="00A22330" w:rsidRPr="008C7938" w:rsidRDefault="00A22330" w:rsidP="004411F8">
      <w:pPr>
        <w:pStyle w:val="ListParagraph"/>
        <w:numPr>
          <w:ilvl w:val="0"/>
          <w:numId w:val="3"/>
        </w:numPr>
        <w:spacing w:after="0"/>
        <w:rPr>
          <w:rFonts w:ascii="Arial" w:eastAsia="Arial" w:hAnsi="Arial" w:cs="Arial"/>
        </w:rPr>
      </w:pPr>
      <w:r w:rsidRPr="008C7938">
        <w:rPr>
          <w:rFonts w:ascii="Arial" w:eastAsia="Arial" w:hAnsi="Arial" w:cs="Arial"/>
        </w:rPr>
        <w:t xml:space="preserve">Attending an approved off-site educational activity </w:t>
      </w:r>
    </w:p>
    <w:p w14:paraId="298C3933" w14:textId="77777777" w:rsidR="00A22330" w:rsidRPr="008C7938" w:rsidRDefault="00A22330" w:rsidP="004411F8">
      <w:pPr>
        <w:pStyle w:val="ListParagraph"/>
        <w:numPr>
          <w:ilvl w:val="0"/>
          <w:numId w:val="3"/>
        </w:numPr>
        <w:spacing w:after="0"/>
        <w:rPr>
          <w:rFonts w:ascii="Arial" w:eastAsia="Arial" w:hAnsi="Arial" w:cs="Arial"/>
        </w:rPr>
      </w:pPr>
      <w:r w:rsidRPr="008C7938">
        <w:rPr>
          <w:rFonts w:ascii="Arial" w:eastAsia="Arial" w:hAnsi="Arial" w:cs="Arial"/>
        </w:rPr>
        <w:t xml:space="preserve">Absent </w:t>
      </w:r>
    </w:p>
    <w:p w14:paraId="037B18C5" w14:textId="77777777" w:rsidR="00A22330" w:rsidRPr="008C7938" w:rsidRDefault="00A22330" w:rsidP="004411F8">
      <w:pPr>
        <w:pStyle w:val="ListParagraph"/>
        <w:numPr>
          <w:ilvl w:val="0"/>
          <w:numId w:val="3"/>
        </w:numPr>
        <w:spacing w:after="0"/>
        <w:rPr>
          <w:rFonts w:ascii="Arial" w:eastAsia="Arial" w:hAnsi="Arial" w:cs="Arial"/>
        </w:rPr>
      </w:pPr>
      <w:r w:rsidRPr="008C7938">
        <w:rPr>
          <w:rFonts w:ascii="Arial" w:eastAsia="Arial" w:hAnsi="Arial" w:cs="Arial"/>
        </w:rPr>
        <w:t xml:space="preserve">Unable to attend due to exceptional circumstances </w:t>
      </w:r>
    </w:p>
    <w:p w14:paraId="56FF78B9" w14:textId="77777777" w:rsidR="00C75C33" w:rsidRPr="008C7938" w:rsidRDefault="00C75C33" w:rsidP="00C75C33">
      <w:pPr>
        <w:spacing w:after="0"/>
        <w:rPr>
          <w:rFonts w:ascii="Arial" w:hAnsi="Arial" w:cs="Arial"/>
        </w:rPr>
      </w:pPr>
    </w:p>
    <w:p w14:paraId="43F9707E" w14:textId="21C73DA1" w:rsidR="00A22330" w:rsidRPr="008C7938" w:rsidRDefault="00A22330" w:rsidP="00C75C33">
      <w:pPr>
        <w:spacing w:after="0"/>
        <w:rPr>
          <w:rFonts w:ascii="Arial" w:hAnsi="Arial" w:cs="Arial"/>
        </w:rPr>
      </w:pPr>
      <w:r w:rsidRPr="008C7938">
        <w:rPr>
          <w:rFonts w:ascii="Arial" w:eastAsia="Times New Roman" w:hAnsi="Arial" w:cs="Arial"/>
        </w:rPr>
        <w:t xml:space="preserve">Any amendment to the attendance register will include: </w:t>
      </w:r>
    </w:p>
    <w:p w14:paraId="535D7474"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43496872" w14:textId="77777777" w:rsidR="00A22330" w:rsidRPr="008C7938" w:rsidRDefault="00A22330" w:rsidP="004411F8">
      <w:pPr>
        <w:pStyle w:val="ListParagraph"/>
        <w:numPr>
          <w:ilvl w:val="0"/>
          <w:numId w:val="4"/>
        </w:numPr>
        <w:spacing w:after="0"/>
        <w:rPr>
          <w:rFonts w:ascii="Arial" w:eastAsia="Arial" w:hAnsi="Arial" w:cs="Arial"/>
        </w:rPr>
      </w:pPr>
      <w:r w:rsidRPr="008C7938">
        <w:rPr>
          <w:rFonts w:ascii="Arial" w:eastAsia="Arial" w:hAnsi="Arial" w:cs="Arial"/>
        </w:rPr>
        <w:t xml:space="preserve">The original entry </w:t>
      </w:r>
    </w:p>
    <w:p w14:paraId="7238C33D" w14:textId="77777777" w:rsidR="00A22330" w:rsidRPr="008C7938" w:rsidRDefault="00A22330" w:rsidP="004411F8">
      <w:pPr>
        <w:pStyle w:val="ListParagraph"/>
        <w:numPr>
          <w:ilvl w:val="0"/>
          <w:numId w:val="4"/>
        </w:numPr>
        <w:spacing w:after="0"/>
        <w:rPr>
          <w:rFonts w:ascii="Arial" w:eastAsia="Arial" w:hAnsi="Arial" w:cs="Arial"/>
        </w:rPr>
      </w:pPr>
      <w:r w:rsidRPr="008C7938">
        <w:rPr>
          <w:rFonts w:ascii="Arial" w:eastAsia="Arial" w:hAnsi="Arial" w:cs="Arial"/>
        </w:rPr>
        <w:t xml:space="preserve">The amended entry </w:t>
      </w:r>
    </w:p>
    <w:p w14:paraId="06A6F599" w14:textId="77777777" w:rsidR="00A22330" w:rsidRPr="008C7938" w:rsidRDefault="00A22330" w:rsidP="004411F8">
      <w:pPr>
        <w:pStyle w:val="ListParagraph"/>
        <w:numPr>
          <w:ilvl w:val="0"/>
          <w:numId w:val="4"/>
        </w:numPr>
        <w:spacing w:after="0"/>
        <w:rPr>
          <w:rFonts w:ascii="Arial" w:eastAsia="Arial" w:hAnsi="Arial" w:cs="Arial"/>
        </w:rPr>
      </w:pPr>
      <w:r w:rsidRPr="008C7938">
        <w:rPr>
          <w:rFonts w:ascii="Arial" w:eastAsia="Arial" w:hAnsi="Arial" w:cs="Arial"/>
        </w:rPr>
        <w:t xml:space="preserve">The reason for the amendment </w:t>
      </w:r>
    </w:p>
    <w:p w14:paraId="4E289A90" w14:textId="77777777" w:rsidR="00A22330" w:rsidRPr="008C7938" w:rsidRDefault="00A22330" w:rsidP="004411F8">
      <w:pPr>
        <w:pStyle w:val="ListParagraph"/>
        <w:numPr>
          <w:ilvl w:val="0"/>
          <w:numId w:val="4"/>
        </w:numPr>
        <w:spacing w:after="0"/>
        <w:rPr>
          <w:rFonts w:ascii="Arial" w:eastAsia="Arial" w:hAnsi="Arial" w:cs="Arial"/>
        </w:rPr>
      </w:pPr>
      <w:r w:rsidRPr="008C7938">
        <w:rPr>
          <w:rFonts w:ascii="Arial" w:eastAsia="Arial" w:hAnsi="Arial" w:cs="Arial"/>
        </w:rPr>
        <w:t xml:space="preserve">The date on which the amendment was made </w:t>
      </w:r>
    </w:p>
    <w:p w14:paraId="06BE780F" w14:textId="77777777" w:rsidR="00A22330" w:rsidRPr="008C7938" w:rsidRDefault="00A22330" w:rsidP="004411F8">
      <w:pPr>
        <w:pStyle w:val="ListParagraph"/>
        <w:numPr>
          <w:ilvl w:val="0"/>
          <w:numId w:val="4"/>
        </w:numPr>
        <w:spacing w:after="0"/>
        <w:rPr>
          <w:rFonts w:ascii="Arial" w:eastAsia="Arial" w:hAnsi="Arial" w:cs="Arial"/>
        </w:rPr>
      </w:pPr>
      <w:r w:rsidRPr="008C7938">
        <w:rPr>
          <w:rFonts w:ascii="Arial" w:eastAsia="Arial" w:hAnsi="Arial" w:cs="Arial"/>
        </w:rPr>
        <w:t xml:space="preserve">The name and position of the person making the amendment </w:t>
      </w:r>
    </w:p>
    <w:p w14:paraId="54108095"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1821C99F" w14:textId="4717DC9E" w:rsidR="00A22330" w:rsidRPr="008C7938" w:rsidRDefault="00A22330" w:rsidP="00DF6B18">
      <w:pPr>
        <w:spacing w:after="0"/>
        <w:rPr>
          <w:rFonts w:ascii="Arial" w:hAnsi="Arial" w:cs="Arial"/>
        </w:rPr>
      </w:pPr>
      <w:r w:rsidRPr="008C7938">
        <w:rPr>
          <w:rFonts w:ascii="Arial" w:eastAsia="Times New Roman" w:hAnsi="Arial" w:cs="Arial"/>
        </w:rPr>
        <w:t xml:space="preserve">The school gates are open from: </w:t>
      </w:r>
      <w:r w:rsidRPr="008C7938">
        <w:rPr>
          <w:rFonts w:ascii="Arial" w:eastAsia="Times New Roman" w:hAnsi="Arial" w:cs="Arial"/>
          <w:highlight w:val="yellow"/>
        </w:rPr>
        <w:t>8:20pm</w:t>
      </w:r>
      <w:r w:rsidRPr="008C7938">
        <w:rPr>
          <w:rFonts w:ascii="Arial" w:eastAsia="Times New Roman" w:hAnsi="Arial" w:cs="Arial"/>
        </w:rPr>
        <w:t xml:space="preserve">. The school day starts at </w:t>
      </w:r>
      <w:r w:rsidRPr="008C7938">
        <w:rPr>
          <w:rFonts w:ascii="Arial" w:eastAsia="Times New Roman" w:hAnsi="Arial" w:cs="Arial"/>
          <w:highlight w:val="yellow"/>
        </w:rPr>
        <w:t>8.40am</w:t>
      </w:r>
      <w:r w:rsidRPr="008C7938">
        <w:rPr>
          <w:rFonts w:ascii="Arial" w:eastAsia="Times New Roman" w:hAnsi="Arial" w:cs="Arial"/>
        </w:rPr>
        <w:t xml:space="preserve">. All pupils should be in their classroom at this time. </w:t>
      </w:r>
    </w:p>
    <w:p w14:paraId="6340850B"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72AFE7E8"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 xml:space="preserve">The first (morning) registration session starts at </w:t>
      </w:r>
      <w:r w:rsidRPr="008C7938">
        <w:rPr>
          <w:rFonts w:ascii="Arial" w:eastAsia="Times New Roman" w:hAnsi="Arial" w:cs="Arial"/>
          <w:highlight w:val="yellow"/>
        </w:rPr>
        <w:t>8.50am</w:t>
      </w:r>
      <w:r w:rsidRPr="008C7938">
        <w:rPr>
          <w:rFonts w:ascii="Arial" w:eastAsia="Times New Roman" w:hAnsi="Arial" w:cs="Arial"/>
        </w:rPr>
        <w:t>. Pupils will receive a late mark</w:t>
      </w:r>
    </w:p>
    <w:p w14:paraId="7947ECB0"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 xml:space="preserve">they are not in their designated classroom by </w:t>
      </w:r>
      <w:r w:rsidRPr="008C7938">
        <w:rPr>
          <w:rFonts w:ascii="Arial" w:eastAsia="Times New Roman" w:hAnsi="Arial" w:cs="Arial"/>
          <w:highlight w:val="yellow"/>
        </w:rPr>
        <w:t>9.00am</w:t>
      </w:r>
      <w:r w:rsidRPr="008C7938">
        <w:rPr>
          <w:rFonts w:ascii="Arial" w:eastAsia="Times New Roman" w:hAnsi="Arial" w:cs="Arial"/>
        </w:rPr>
        <w:t xml:space="preserve">. The register closes at </w:t>
      </w:r>
      <w:r w:rsidRPr="008C7938">
        <w:rPr>
          <w:rFonts w:ascii="Arial" w:eastAsia="Times New Roman" w:hAnsi="Arial" w:cs="Arial"/>
          <w:highlight w:val="yellow"/>
        </w:rPr>
        <w:t>9.15am</w:t>
      </w:r>
    </w:p>
    <w:p w14:paraId="5B21BA56"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Pupils will receive a mark of absence if they do not attend before this time. Attendance</w:t>
      </w:r>
    </w:p>
    <w:p w14:paraId="7C221E56"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after the register closes will receive a mark to show that the pupil is on site, (U) but will</w:t>
      </w:r>
    </w:p>
    <w:p w14:paraId="3D3CDE3F" w14:textId="0138D3CD" w:rsidR="00A22330" w:rsidRPr="008C7938" w:rsidRDefault="00A22330" w:rsidP="00A22330">
      <w:pPr>
        <w:spacing w:after="0"/>
        <w:ind w:left="720" w:hanging="720"/>
        <w:rPr>
          <w:rFonts w:ascii="Arial" w:hAnsi="Arial" w:cs="Arial"/>
        </w:rPr>
      </w:pPr>
      <w:r w:rsidRPr="008C7938">
        <w:rPr>
          <w:rFonts w:ascii="Arial" w:eastAsia="Times New Roman" w:hAnsi="Arial" w:cs="Arial"/>
        </w:rPr>
        <w:t xml:space="preserve">count as an absent mark. </w:t>
      </w:r>
    </w:p>
    <w:p w14:paraId="6326FC43"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4494C04E" w14:textId="77777777" w:rsidR="00DF6B18" w:rsidRPr="008C7938" w:rsidRDefault="00A22330" w:rsidP="00A22330">
      <w:pPr>
        <w:spacing w:after="0"/>
        <w:ind w:left="720" w:hanging="720"/>
        <w:rPr>
          <w:rFonts w:ascii="Arial" w:eastAsia="Times New Roman" w:hAnsi="Arial" w:cs="Arial"/>
          <w:highlight w:val="yellow"/>
        </w:rPr>
      </w:pPr>
      <w:r w:rsidRPr="008C7938">
        <w:rPr>
          <w:rFonts w:ascii="Arial" w:eastAsia="Times New Roman" w:hAnsi="Arial" w:cs="Arial"/>
        </w:rPr>
        <w:t xml:space="preserve">Pupils arriving late should report to the main school office and sign in </w:t>
      </w:r>
      <w:r w:rsidRPr="008C7938">
        <w:rPr>
          <w:rFonts w:ascii="Arial" w:eastAsia="Times New Roman" w:hAnsi="Arial" w:cs="Arial"/>
          <w:highlight w:val="yellow"/>
        </w:rPr>
        <w:t>via the electronic</w:t>
      </w:r>
    </w:p>
    <w:p w14:paraId="69A88D53" w14:textId="0FE7A43F" w:rsidR="00A22330" w:rsidRPr="008C7938" w:rsidRDefault="00A22330" w:rsidP="00A22330">
      <w:pPr>
        <w:spacing w:after="0"/>
        <w:ind w:left="720" w:hanging="720"/>
        <w:rPr>
          <w:rFonts w:ascii="Arial" w:hAnsi="Arial" w:cs="Arial"/>
        </w:rPr>
      </w:pPr>
      <w:r w:rsidRPr="008C7938">
        <w:rPr>
          <w:rFonts w:ascii="Arial" w:eastAsia="Times New Roman" w:hAnsi="Arial" w:cs="Arial"/>
          <w:highlight w:val="yellow"/>
        </w:rPr>
        <w:t>screen.</w:t>
      </w:r>
      <w:r w:rsidRPr="008C7938">
        <w:rPr>
          <w:rFonts w:ascii="Arial" w:eastAsia="Times New Roman" w:hAnsi="Arial" w:cs="Arial"/>
        </w:rPr>
        <w:t xml:space="preserve"> </w:t>
      </w:r>
    </w:p>
    <w:p w14:paraId="02429414"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4F377E75" w14:textId="15ABBA62" w:rsidR="00A22330" w:rsidRPr="008C7938" w:rsidRDefault="00A22330" w:rsidP="00A22330">
      <w:pPr>
        <w:spacing w:after="0"/>
        <w:rPr>
          <w:rFonts w:ascii="Arial" w:hAnsi="Arial" w:cs="Arial"/>
        </w:rPr>
      </w:pPr>
      <w:r w:rsidRPr="008C7938">
        <w:rPr>
          <w:rFonts w:ascii="Arial" w:eastAsia="Times New Roman" w:hAnsi="Arial" w:cs="Arial"/>
        </w:rPr>
        <w:t xml:space="preserve">The second (afternoon) registration session </w:t>
      </w:r>
      <w:r w:rsidR="009F37B1" w:rsidRPr="008C7938">
        <w:rPr>
          <w:rFonts w:ascii="Arial" w:eastAsia="Times New Roman" w:hAnsi="Arial" w:cs="Arial"/>
        </w:rPr>
        <w:t>starts</w:t>
      </w:r>
      <w:r w:rsidRPr="008C7938">
        <w:rPr>
          <w:rFonts w:ascii="Arial" w:eastAsia="Times New Roman" w:hAnsi="Arial" w:cs="Arial"/>
        </w:rPr>
        <w:t xml:space="preserve"> at </w:t>
      </w:r>
      <w:r w:rsidRPr="008C7938">
        <w:rPr>
          <w:rFonts w:ascii="Arial" w:eastAsia="Times New Roman" w:hAnsi="Arial" w:cs="Arial"/>
          <w:highlight w:val="yellow"/>
        </w:rPr>
        <w:t>12:30pm</w:t>
      </w:r>
      <w:r w:rsidRPr="008C7938">
        <w:rPr>
          <w:rFonts w:ascii="Arial" w:eastAsia="Times New Roman" w:hAnsi="Arial" w:cs="Arial"/>
        </w:rPr>
        <w:t xml:space="preserve">. </w:t>
      </w:r>
    </w:p>
    <w:p w14:paraId="1EFB3B61"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5EDC513B"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If a pupil needs to leave school during the day, they must sign out at the main reception</w:t>
      </w:r>
    </w:p>
    <w:p w14:paraId="2721BFCC" w14:textId="49550CE4" w:rsidR="00A22330" w:rsidRPr="008C7938" w:rsidRDefault="00A22330" w:rsidP="00A22330">
      <w:pPr>
        <w:spacing w:after="0"/>
        <w:ind w:left="720" w:hanging="720"/>
        <w:rPr>
          <w:rFonts w:ascii="Arial" w:hAnsi="Arial" w:cs="Arial"/>
        </w:rPr>
      </w:pPr>
      <w:r w:rsidRPr="008C7938">
        <w:rPr>
          <w:rFonts w:ascii="Arial" w:eastAsia="Times New Roman" w:hAnsi="Arial" w:cs="Arial"/>
        </w:rPr>
        <w:t xml:space="preserve">with a parent once </w:t>
      </w:r>
      <w:proofErr w:type="spellStart"/>
      <w:r w:rsidRPr="008C7938">
        <w:rPr>
          <w:rFonts w:ascii="Arial" w:eastAsia="Times New Roman" w:hAnsi="Arial" w:cs="Arial"/>
        </w:rPr>
        <w:t>authorisation</w:t>
      </w:r>
      <w:proofErr w:type="spellEnd"/>
      <w:r w:rsidRPr="008C7938">
        <w:rPr>
          <w:rFonts w:ascii="Arial" w:eastAsia="Times New Roman" w:hAnsi="Arial" w:cs="Arial"/>
        </w:rPr>
        <w:t xml:space="preserve"> has been given from the school office. </w:t>
      </w:r>
    </w:p>
    <w:p w14:paraId="54C7BA7E"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688F565C"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Pupils educated off-site are monitored daily for their attendance at the off</w:t>
      </w:r>
    </w:p>
    <w:p w14:paraId="7F8B6B99" w14:textId="77777777" w:rsidR="00A6457E"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site/alternative provision. Staff work closely with the staff at the off-site provision, the</w:t>
      </w:r>
    </w:p>
    <w:p w14:paraId="0D4A5542" w14:textId="5D5AEF98" w:rsidR="00A22330" w:rsidRPr="008C7938" w:rsidRDefault="00E002F9" w:rsidP="00A22330">
      <w:pPr>
        <w:spacing w:after="0"/>
        <w:ind w:left="720" w:hanging="720"/>
        <w:rPr>
          <w:rFonts w:ascii="Arial" w:hAnsi="Arial" w:cs="Arial"/>
        </w:rPr>
      </w:pPr>
      <w:r w:rsidRPr="008C7938">
        <w:rPr>
          <w:rFonts w:ascii="Arial" w:eastAsia="Times New Roman" w:hAnsi="Arial" w:cs="Arial"/>
        </w:rPr>
        <w:t>pupils</w:t>
      </w:r>
      <w:r w:rsidR="00A22330" w:rsidRPr="008C7938">
        <w:rPr>
          <w:rFonts w:ascii="Arial" w:eastAsia="Times New Roman" w:hAnsi="Arial" w:cs="Arial"/>
        </w:rPr>
        <w:t>, and their parents to support the pupil to maintain good attendance.</w:t>
      </w:r>
    </w:p>
    <w:p w14:paraId="2EA0A02F" w14:textId="77777777" w:rsidR="00D12056" w:rsidRDefault="00D12056" w:rsidP="00A22330">
      <w:pPr>
        <w:spacing w:after="0"/>
        <w:rPr>
          <w:rFonts w:ascii="Arial" w:eastAsia="Times New Roman" w:hAnsi="Arial" w:cs="Arial"/>
        </w:rPr>
      </w:pPr>
    </w:p>
    <w:p w14:paraId="7BEE8222" w14:textId="77777777" w:rsidR="00D12056" w:rsidRPr="00C724AB" w:rsidRDefault="00D12056" w:rsidP="00A22330">
      <w:pPr>
        <w:spacing w:after="0"/>
        <w:rPr>
          <w:rFonts w:ascii="Arial" w:eastAsia="Times New Roman" w:hAnsi="Arial" w:cs="Arial"/>
        </w:rPr>
      </w:pPr>
      <w:r w:rsidRPr="00C724AB">
        <w:rPr>
          <w:rFonts w:ascii="Arial" w:eastAsia="Times New Roman" w:hAnsi="Arial" w:cs="Arial"/>
        </w:rPr>
        <w:t>Safeguarding and Attendance (NEW – KCSIE 2025 Alignment)</w:t>
      </w:r>
    </w:p>
    <w:p w14:paraId="7A119DA9" w14:textId="77777777" w:rsidR="00D12056" w:rsidRPr="00C724AB" w:rsidRDefault="00D12056" w:rsidP="00D12056">
      <w:pPr>
        <w:spacing w:after="0"/>
        <w:rPr>
          <w:rFonts w:ascii="Arial" w:eastAsia="Times New Roman" w:hAnsi="Arial" w:cs="Arial"/>
          <w:lang w:val="en-GB"/>
        </w:rPr>
      </w:pPr>
      <w:r w:rsidRPr="00C724AB">
        <w:rPr>
          <w:rFonts w:ascii="Arial" w:eastAsia="Times New Roman" w:hAnsi="Arial" w:cs="Arial"/>
          <w:lang w:val="en-GB"/>
        </w:rPr>
        <w:t xml:space="preserve">In accordance with </w:t>
      </w:r>
      <w:r w:rsidRPr="00C724AB">
        <w:rPr>
          <w:rFonts w:ascii="Arial" w:eastAsia="Times New Roman" w:hAnsi="Arial" w:cs="Arial"/>
          <w:i/>
          <w:lang w:val="en-GB"/>
        </w:rPr>
        <w:t>Keeping Children Safe in Education 2025</w:t>
      </w:r>
      <w:r w:rsidRPr="00C724AB">
        <w:rPr>
          <w:rFonts w:ascii="Arial" w:eastAsia="Times New Roman" w:hAnsi="Arial" w:cs="Arial"/>
          <w:lang w:val="en-GB"/>
        </w:rPr>
        <w:t>, the school recognises that irregular, persistent or unexplained absence, or patterns of lateness, may indicate safeguarding issues including neglect, exploitation, or other forms of harm. All staff must be alert to these signs and report concerns immediately to the Designated Safeguarding Lead (DSL). Attendance monitoring is therefore a core element of our safeguarding responsibilities.</w:t>
      </w:r>
    </w:p>
    <w:p w14:paraId="10DA54E2" w14:textId="77777777" w:rsidR="00D12056" w:rsidRPr="00C724AB" w:rsidRDefault="00D12056" w:rsidP="00D12056">
      <w:pPr>
        <w:spacing w:after="0"/>
        <w:rPr>
          <w:rFonts w:ascii="Arial" w:eastAsia="Times New Roman" w:hAnsi="Arial" w:cs="Arial"/>
          <w:lang w:val="en-GB"/>
        </w:rPr>
      </w:pPr>
      <w:r w:rsidRPr="00C724AB">
        <w:rPr>
          <w:rFonts w:ascii="Arial" w:eastAsia="Times New Roman" w:hAnsi="Arial" w:cs="Arial"/>
          <w:lang w:val="en-GB"/>
        </w:rPr>
        <w:t>The DSL will review attendance data regularly alongside pastoral and safeguarding records to identify emerging concerns and ensure appropriate action is taken. Governors will receive termly attendance and safeguarding data for oversight, in line with KCSIE 2025 expectations.</w:t>
      </w:r>
    </w:p>
    <w:p w14:paraId="77B58483" w14:textId="5B76E9A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09A996FF" w14:textId="588BD109" w:rsidR="00A22330" w:rsidRPr="008C7938" w:rsidRDefault="00A22330" w:rsidP="00A22330">
      <w:pPr>
        <w:spacing w:after="0"/>
        <w:jc w:val="both"/>
        <w:rPr>
          <w:rFonts w:ascii="Arial" w:hAnsi="Arial" w:cs="Arial"/>
        </w:rPr>
      </w:pPr>
      <w:r w:rsidRPr="008C7938">
        <w:rPr>
          <w:rFonts w:ascii="Arial" w:eastAsia="Times New Roman" w:hAnsi="Arial" w:cs="Arial"/>
          <w:b/>
          <w:bCs/>
        </w:rPr>
        <w:t xml:space="preserve">Recording Attendance </w:t>
      </w:r>
    </w:p>
    <w:p w14:paraId="4A125C6C"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3D708662" w14:textId="01899954" w:rsidR="00A22330" w:rsidRPr="008C7938" w:rsidRDefault="00A22330" w:rsidP="00A6457E">
      <w:pPr>
        <w:spacing w:after="0"/>
        <w:rPr>
          <w:rFonts w:ascii="Arial" w:hAnsi="Arial" w:cs="Arial"/>
        </w:rPr>
      </w:pPr>
      <w:r w:rsidRPr="008C7938">
        <w:rPr>
          <w:rFonts w:ascii="Arial" w:eastAsia="Times New Roman" w:hAnsi="Arial" w:cs="Arial"/>
        </w:rPr>
        <w:t xml:space="preserve">The national absence and attendance codes enable schools to record and monitor attendance and absence in a consistent way which complies with the regulations. They are also used for collecting attendance data daily and sharing with the </w:t>
      </w:r>
      <w:r w:rsidR="00410EA0">
        <w:rPr>
          <w:rFonts w:ascii="Arial" w:eastAsia="Times New Roman" w:hAnsi="Arial" w:cs="Arial"/>
        </w:rPr>
        <w:t>DfE</w:t>
      </w:r>
      <w:r w:rsidRPr="008C7938">
        <w:rPr>
          <w:rFonts w:ascii="Arial" w:eastAsia="Times New Roman" w:hAnsi="Arial" w:cs="Arial"/>
        </w:rPr>
        <w:t xml:space="preserve"> and the </w:t>
      </w:r>
      <w:r w:rsidRPr="00C724AB">
        <w:rPr>
          <w:rFonts w:ascii="Arial" w:eastAsia="Times New Roman" w:hAnsi="Arial" w:cs="Arial"/>
        </w:rPr>
        <w:t xml:space="preserve">Local Authority. </w:t>
      </w:r>
      <w:r w:rsidR="00D12056" w:rsidRPr="00C724AB">
        <w:rPr>
          <w:rFonts w:ascii="Arial" w:eastAsia="Times New Roman" w:hAnsi="Arial" w:cs="Arial"/>
        </w:rPr>
        <w:t xml:space="preserve">Staff are expected to exercise </w:t>
      </w:r>
      <w:r w:rsidR="00D12056" w:rsidRPr="00C724AB">
        <w:rPr>
          <w:rFonts w:ascii="Arial" w:eastAsia="Times New Roman" w:hAnsi="Arial" w:cs="Arial"/>
          <w:b/>
        </w:rPr>
        <w:t>professional curiosity</w:t>
      </w:r>
      <w:r w:rsidR="00D12056" w:rsidRPr="00C724AB">
        <w:rPr>
          <w:rFonts w:ascii="Arial" w:eastAsia="Times New Roman" w:hAnsi="Arial" w:cs="Arial"/>
        </w:rPr>
        <w:t xml:space="preserve"> when recording or following up absence. Explanations that appear inconsistent or insufficient should be explored further and shared with the DSL where there are any safeguarding indicators.</w:t>
      </w:r>
      <w:r w:rsidR="00D12056">
        <w:rPr>
          <w:rFonts w:ascii="Arial" w:eastAsia="Times New Roman" w:hAnsi="Arial" w:cs="Arial"/>
        </w:rPr>
        <w:t xml:space="preserve"> </w:t>
      </w:r>
      <w:r w:rsidRPr="008C7938">
        <w:rPr>
          <w:rFonts w:ascii="Arial" w:eastAsia="Times New Roman" w:hAnsi="Arial" w:cs="Arial"/>
        </w:rPr>
        <w:t xml:space="preserve">The data helps schools, local authorities, and the Government to gain a greater understanding of the level of, and the reasons for </w:t>
      </w:r>
      <w:r w:rsidR="00CC4B2C" w:rsidRPr="008C7938">
        <w:rPr>
          <w:rFonts w:ascii="Arial" w:eastAsia="Times New Roman" w:hAnsi="Arial" w:cs="Arial"/>
        </w:rPr>
        <w:t>absence.</w:t>
      </w:r>
      <w:r w:rsidRPr="008C7938">
        <w:rPr>
          <w:rFonts w:ascii="Arial" w:eastAsia="Times New Roman" w:hAnsi="Arial" w:cs="Arial"/>
        </w:rPr>
        <w:t xml:space="preserve"> </w:t>
      </w:r>
    </w:p>
    <w:p w14:paraId="20E02DB4"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53460C89" w14:textId="3C652723" w:rsidR="00A22330" w:rsidRPr="008C7938" w:rsidRDefault="00A22330" w:rsidP="00DE47E0">
      <w:pPr>
        <w:spacing w:after="0"/>
        <w:rPr>
          <w:rFonts w:ascii="Arial" w:hAnsi="Arial" w:cs="Arial"/>
        </w:rPr>
      </w:pPr>
      <w:r w:rsidRPr="008C7938">
        <w:rPr>
          <w:rFonts w:ascii="Arial" w:eastAsia="Times New Roman" w:hAnsi="Arial" w:cs="Arial"/>
        </w:rPr>
        <w:t xml:space="preserve">There should be no pre-population of codes and individual school tracking systems which monitor the whereabouts of pupils educated off-site, must be robust and quality assured regularly. </w:t>
      </w:r>
    </w:p>
    <w:p w14:paraId="415BBBCF"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7740DE72" w14:textId="5713F3D8" w:rsidR="00A22330" w:rsidRPr="008C7938" w:rsidRDefault="00A22330" w:rsidP="00DE47E0">
      <w:pPr>
        <w:spacing w:after="0"/>
        <w:rPr>
          <w:rFonts w:ascii="Arial" w:hAnsi="Arial" w:cs="Arial"/>
        </w:rPr>
      </w:pPr>
      <w:r w:rsidRPr="008C7938">
        <w:rPr>
          <w:rFonts w:ascii="Arial" w:eastAsia="Times New Roman" w:hAnsi="Arial" w:cs="Arial"/>
        </w:rPr>
        <w:t xml:space="preserve">Where pupils are dual registered, are on voluntary service or are taking part in other approved educational activities, the register will be updated following regular discussion and information sharing with the other </w:t>
      </w:r>
      <w:r w:rsidR="00777431" w:rsidRPr="008C7938">
        <w:rPr>
          <w:rFonts w:ascii="Arial" w:eastAsia="Times New Roman" w:hAnsi="Arial" w:cs="Arial"/>
        </w:rPr>
        <w:t>establishments</w:t>
      </w:r>
      <w:r w:rsidRPr="008C7938">
        <w:rPr>
          <w:rFonts w:ascii="Arial" w:eastAsia="Times New Roman" w:hAnsi="Arial" w:cs="Arial"/>
        </w:rPr>
        <w:t xml:space="preserve">. </w:t>
      </w:r>
    </w:p>
    <w:p w14:paraId="0EA2AAFC"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11864ADC" w14:textId="400A19F5" w:rsidR="00A22330" w:rsidRPr="008C7938" w:rsidRDefault="00A22330" w:rsidP="006D163E">
      <w:pPr>
        <w:spacing w:after="0"/>
        <w:rPr>
          <w:rFonts w:ascii="Arial" w:hAnsi="Arial" w:cs="Arial"/>
        </w:rPr>
      </w:pPr>
      <w:r w:rsidRPr="008C7938">
        <w:rPr>
          <w:rFonts w:ascii="Arial" w:eastAsia="Times New Roman" w:hAnsi="Arial" w:cs="Arial"/>
          <w:highlight w:val="yellow"/>
        </w:rPr>
        <w:t>XXX (name)</w:t>
      </w:r>
      <w:r w:rsidRPr="008C7938">
        <w:rPr>
          <w:rFonts w:ascii="Arial" w:eastAsia="Times New Roman" w:hAnsi="Arial" w:cs="Arial"/>
        </w:rPr>
        <w:t xml:space="preserve"> will check the missing register report throughout the day and report any registers that have not been completed.</w:t>
      </w:r>
    </w:p>
    <w:p w14:paraId="67F28E12"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5F413290" w14:textId="1BA23537" w:rsidR="00A22330" w:rsidRPr="008C7938" w:rsidRDefault="00A22330" w:rsidP="00A22330">
      <w:pPr>
        <w:spacing w:after="0"/>
        <w:rPr>
          <w:rFonts w:ascii="Arial" w:hAnsi="Arial" w:cs="Arial"/>
        </w:rPr>
      </w:pPr>
      <w:r w:rsidRPr="008C7938">
        <w:rPr>
          <w:rFonts w:ascii="Arial" w:eastAsia="Times New Roman" w:hAnsi="Arial" w:cs="Arial"/>
          <w:b/>
          <w:bCs/>
        </w:rPr>
        <w:t xml:space="preserve">Reporting Absence </w:t>
      </w:r>
    </w:p>
    <w:p w14:paraId="633D98F9" w14:textId="77777777" w:rsidR="00A22330" w:rsidRPr="008C7938" w:rsidRDefault="00A22330" w:rsidP="00A22330">
      <w:pPr>
        <w:spacing w:after="0"/>
        <w:ind w:left="720" w:hanging="720"/>
        <w:rPr>
          <w:rFonts w:ascii="Arial" w:hAnsi="Arial" w:cs="Arial"/>
        </w:rPr>
      </w:pPr>
      <w:r w:rsidRPr="008C7938">
        <w:rPr>
          <w:rFonts w:ascii="Arial" w:eastAsia="Times New Roman" w:hAnsi="Arial" w:cs="Arial"/>
        </w:rPr>
        <w:t xml:space="preserve"> </w:t>
      </w:r>
    </w:p>
    <w:p w14:paraId="4D22806B" w14:textId="601677C7" w:rsidR="00A22330" w:rsidRPr="008C7938" w:rsidRDefault="00A22330" w:rsidP="005878EC">
      <w:pPr>
        <w:spacing w:after="0"/>
        <w:rPr>
          <w:rFonts w:ascii="Arial" w:hAnsi="Arial" w:cs="Arial"/>
        </w:rPr>
      </w:pPr>
      <w:r w:rsidRPr="008C7938">
        <w:rPr>
          <w:rFonts w:ascii="Arial" w:eastAsia="Times New Roman" w:hAnsi="Arial" w:cs="Arial"/>
        </w:rPr>
        <w:t xml:space="preserve">It is the responsibility of the </w:t>
      </w:r>
      <w:r w:rsidR="00777431" w:rsidRPr="008C7938">
        <w:rPr>
          <w:rFonts w:ascii="Arial" w:eastAsia="Times New Roman" w:hAnsi="Arial" w:cs="Arial"/>
        </w:rPr>
        <w:t>parents</w:t>
      </w:r>
      <w:r w:rsidRPr="008C7938">
        <w:rPr>
          <w:rFonts w:ascii="Arial" w:eastAsia="Times New Roman" w:hAnsi="Arial" w:cs="Arial"/>
        </w:rPr>
        <w:t xml:space="preserve"> to inform us of a pupil absence and to inform us of any changes to contact details. </w:t>
      </w:r>
    </w:p>
    <w:p w14:paraId="3FA55B4B"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45AC1E98" w14:textId="2497FB7A" w:rsidR="00A22330" w:rsidRPr="00C724AB" w:rsidRDefault="00A22330" w:rsidP="005878EC">
      <w:pPr>
        <w:spacing w:after="0"/>
        <w:rPr>
          <w:rFonts w:ascii="Arial" w:eastAsia="Times New Roman" w:hAnsi="Arial" w:cs="Arial"/>
        </w:rPr>
      </w:pPr>
      <w:r w:rsidRPr="008C7938">
        <w:rPr>
          <w:rFonts w:ascii="Arial" w:eastAsia="Times New Roman" w:hAnsi="Arial" w:cs="Arial"/>
        </w:rPr>
        <w:lastRenderedPageBreak/>
        <w:t xml:space="preserve">Parents are expected to inform us of their </w:t>
      </w:r>
      <w:r w:rsidR="00777431" w:rsidRPr="008C7938">
        <w:rPr>
          <w:rFonts w:ascii="Arial" w:eastAsia="Times New Roman" w:hAnsi="Arial" w:cs="Arial"/>
        </w:rPr>
        <w:t>pupils’</w:t>
      </w:r>
      <w:r w:rsidRPr="008C7938">
        <w:rPr>
          <w:rFonts w:ascii="Arial" w:eastAsia="Times New Roman" w:hAnsi="Arial" w:cs="Arial"/>
        </w:rPr>
        <w:t xml:space="preserve"> absence before </w:t>
      </w:r>
      <w:r w:rsidRPr="008C7938">
        <w:rPr>
          <w:rFonts w:ascii="Arial" w:eastAsia="Times New Roman" w:hAnsi="Arial" w:cs="Arial"/>
          <w:highlight w:val="yellow"/>
        </w:rPr>
        <w:t>9.00 a.m.</w:t>
      </w:r>
      <w:r w:rsidRPr="008C7938">
        <w:rPr>
          <w:rFonts w:ascii="Arial" w:eastAsia="Times New Roman" w:hAnsi="Arial" w:cs="Arial"/>
        </w:rPr>
        <w:t xml:space="preserve"> on each day of absence providing the reason for absence and when their pupil will be returning to school. We will contact parents and/or other listed emergency contacts where no contact has been made. Where required, we may conduct reasonable enquiries with friends or neighbours and </w:t>
      </w:r>
      <w:r w:rsidR="00CD51A6">
        <w:rPr>
          <w:rFonts w:ascii="Arial" w:eastAsia="Times New Roman" w:hAnsi="Arial" w:cs="Arial"/>
        </w:rPr>
        <w:t>may</w:t>
      </w:r>
      <w:r w:rsidRPr="008C7938">
        <w:rPr>
          <w:rFonts w:ascii="Arial" w:eastAsia="Times New Roman" w:hAnsi="Arial" w:cs="Arial"/>
        </w:rPr>
        <w:t xml:space="preserve"> carry out welfare home visits</w:t>
      </w:r>
      <w:r w:rsidR="00A06D25">
        <w:rPr>
          <w:rFonts w:ascii="Arial" w:eastAsia="Times New Roman" w:hAnsi="Arial" w:cs="Arial"/>
        </w:rPr>
        <w:t>.</w:t>
      </w:r>
      <w:r w:rsidRPr="008C7938">
        <w:rPr>
          <w:rFonts w:ascii="Arial" w:hAnsi="Arial" w:cs="Arial"/>
        </w:rPr>
        <w:t xml:space="preserve"> </w:t>
      </w:r>
      <w:r w:rsidR="00FA473F">
        <w:rPr>
          <w:rFonts w:ascii="Arial" w:eastAsia="Times New Roman" w:hAnsi="Arial" w:cs="Arial"/>
        </w:rPr>
        <w:t>S</w:t>
      </w:r>
      <w:r w:rsidRPr="008C7938">
        <w:rPr>
          <w:rFonts w:ascii="Arial" w:eastAsia="Times New Roman" w:hAnsi="Arial" w:cs="Arial"/>
        </w:rPr>
        <w:t xml:space="preserve">chools </w:t>
      </w:r>
      <w:r w:rsidR="00FA473F">
        <w:rPr>
          <w:rFonts w:ascii="Arial" w:eastAsia="Times New Roman" w:hAnsi="Arial" w:cs="Arial"/>
        </w:rPr>
        <w:t>should</w:t>
      </w:r>
      <w:r w:rsidRPr="008C7938">
        <w:rPr>
          <w:rFonts w:ascii="Arial" w:eastAsia="Times New Roman" w:hAnsi="Arial" w:cs="Arial"/>
        </w:rPr>
        <w:t xml:space="preserve"> carry out a home visit and see the child on or before the 3rd school day of absence. If no contact is </w:t>
      </w:r>
      <w:r w:rsidRPr="00C724AB">
        <w:rPr>
          <w:rFonts w:ascii="Arial" w:eastAsia="Times New Roman" w:hAnsi="Arial" w:cs="Arial"/>
        </w:rPr>
        <w:t>made, we may request a welfare check from the police.</w:t>
      </w:r>
    </w:p>
    <w:p w14:paraId="0C20FFA2" w14:textId="3AC36A41" w:rsidR="00A22330" w:rsidRPr="00C724AB" w:rsidRDefault="00D12056" w:rsidP="00A22330">
      <w:pPr>
        <w:spacing w:after="0"/>
        <w:rPr>
          <w:rFonts w:ascii="Arial" w:eastAsia="Times New Roman" w:hAnsi="Arial" w:cs="Arial"/>
        </w:rPr>
      </w:pPr>
      <w:r w:rsidRPr="00C724AB">
        <w:rPr>
          <w:rFonts w:ascii="Arial" w:eastAsia="Times New Roman" w:hAnsi="Arial" w:cs="Arial"/>
        </w:rPr>
        <w:t>All absence follow</w:t>
      </w:r>
      <w:r w:rsidR="009B5600" w:rsidRPr="00C724AB">
        <w:rPr>
          <w:rFonts w:ascii="Arial" w:eastAsia="Times New Roman" w:hAnsi="Arial" w:cs="Arial"/>
        </w:rPr>
        <w:t xml:space="preserve"> </w:t>
      </w:r>
      <w:r w:rsidRPr="00C724AB">
        <w:rPr>
          <w:rFonts w:ascii="Arial" w:eastAsia="Times New Roman" w:hAnsi="Arial" w:cs="Arial"/>
        </w:rPr>
        <w:t>ups will be recorded on the school’s safeguarding system (e.g., CPOMS/MyConcern) in accordance with KCSIE 2025 data</w:t>
      </w:r>
      <w:r w:rsidR="00B328B3" w:rsidRPr="00C724AB">
        <w:rPr>
          <w:rFonts w:ascii="Arial" w:eastAsia="Times New Roman" w:hAnsi="Arial" w:cs="Arial"/>
        </w:rPr>
        <w:t xml:space="preserve"> </w:t>
      </w:r>
      <w:r w:rsidRPr="00C724AB">
        <w:rPr>
          <w:rFonts w:ascii="Arial" w:eastAsia="Times New Roman" w:hAnsi="Arial" w:cs="Arial"/>
        </w:rPr>
        <w:t>retention expectations.</w:t>
      </w:r>
      <w:r w:rsidR="3CCBDDE4" w:rsidRPr="00C724AB">
        <w:rPr>
          <w:rFonts w:ascii="Arial" w:eastAsia="Times New Roman" w:hAnsi="Arial" w:cs="Arial"/>
        </w:rPr>
        <w:t xml:space="preserve"> P</w:t>
      </w:r>
      <w:r w:rsidR="00C86C66">
        <w:rPr>
          <w:rFonts w:ascii="Arial" w:eastAsia="Times New Roman" w:hAnsi="Arial" w:cs="Arial"/>
        </w:rPr>
        <w:t>er</w:t>
      </w:r>
      <w:r w:rsidR="00EA4E79">
        <w:rPr>
          <w:rFonts w:ascii="Arial" w:eastAsia="Times New Roman" w:hAnsi="Arial" w:cs="Arial"/>
        </w:rPr>
        <w:t xml:space="preserve">sistent </w:t>
      </w:r>
      <w:r w:rsidR="3CCBDDE4" w:rsidRPr="00C724AB">
        <w:rPr>
          <w:rFonts w:ascii="Arial" w:eastAsia="Times New Roman" w:hAnsi="Arial" w:cs="Arial"/>
        </w:rPr>
        <w:t>A</w:t>
      </w:r>
      <w:r w:rsidR="00EA4E79">
        <w:rPr>
          <w:rFonts w:ascii="Arial" w:eastAsia="Times New Roman" w:hAnsi="Arial" w:cs="Arial"/>
        </w:rPr>
        <w:t>bsence</w:t>
      </w:r>
      <w:r w:rsidR="3CCBDDE4" w:rsidRPr="00C724AB">
        <w:rPr>
          <w:rFonts w:ascii="Arial" w:eastAsia="Times New Roman" w:hAnsi="Arial" w:cs="Arial"/>
        </w:rPr>
        <w:t xml:space="preserve"> concerns and S</w:t>
      </w:r>
      <w:r w:rsidR="00EA4E79">
        <w:rPr>
          <w:rFonts w:ascii="Arial" w:eastAsia="Times New Roman" w:hAnsi="Arial" w:cs="Arial"/>
        </w:rPr>
        <w:t xml:space="preserve">evere </w:t>
      </w:r>
      <w:r w:rsidR="3CCBDDE4" w:rsidRPr="00C724AB">
        <w:rPr>
          <w:rFonts w:ascii="Arial" w:eastAsia="Times New Roman" w:hAnsi="Arial" w:cs="Arial"/>
        </w:rPr>
        <w:t>A</w:t>
      </w:r>
      <w:r w:rsidR="00EA4E79">
        <w:rPr>
          <w:rFonts w:ascii="Arial" w:eastAsia="Times New Roman" w:hAnsi="Arial" w:cs="Arial"/>
        </w:rPr>
        <w:t>bsences</w:t>
      </w:r>
      <w:r w:rsidR="3CCBDDE4" w:rsidRPr="00C724AB">
        <w:rPr>
          <w:rFonts w:ascii="Arial" w:eastAsia="Times New Roman" w:hAnsi="Arial" w:cs="Arial"/>
        </w:rPr>
        <w:t xml:space="preserve"> </w:t>
      </w:r>
      <w:r w:rsidR="00B328B3" w:rsidRPr="00C724AB">
        <w:rPr>
          <w:rFonts w:ascii="Arial" w:eastAsia="Times New Roman" w:hAnsi="Arial" w:cs="Arial"/>
        </w:rPr>
        <w:t>to be recorded u</w:t>
      </w:r>
      <w:r w:rsidR="3CCBDDE4" w:rsidRPr="00C724AB">
        <w:rPr>
          <w:rFonts w:ascii="Arial" w:eastAsia="Times New Roman" w:hAnsi="Arial" w:cs="Arial"/>
        </w:rPr>
        <w:t xml:space="preserve">sing </w:t>
      </w:r>
      <w:r w:rsidR="008C4525" w:rsidRPr="00C724AB">
        <w:rPr>
          <w:rFonts w:ascii="Arial" w:eastAsia="Times New Roman" w:hAnsi="Arial" w:cs="Arial"/>
        </w:rPr>
        <w:t xml:space="preserve">the </w:t>
      </w:r>
      <w:r w:rsidR="3CCBDDE4" w:rsidRPr="00C724AB">
        <w:rPr>
          <w:rFonts w:ascii="Arial" w:eastAsia="Times New Roman" w:hAnsi="Arial" w:cs="Arial"/>
        </w:rPr>
        <w:t>Attendance Categories</w:t>
      </w:r>
      <w:r w:rsidR="008C4525" w:rsidRPr="00C724AB">
        <w:rPr>
          <w:rFonts w:ascii="Arial" w:eastAsia="Times New Roman" w:hAnsi="Arial" w:cs="Arial"/>
        </w:rPr>
        <w:t xml:space="preserve"> on CPOMS/MyConcern and</w:t>
      </w:r>
      <w:r w:rsidR="64A4BC4D" w:rsidRPr="00C724AB">
        <w:rPr>
          <w:rFonts w:ascii="Arial" w:eastAsia="Times New Roman" w:hAnsi="Arial" w:cs="Arial"/>
        </w:rPr>
        <w:t xml:space="preserve"> </w:t>
      </w:r>
      <w:r w:rsidR="008C4525" w:rsidRPr="00C724AB">
        <w:rPr>
          <w:rFonts w:ascii="Arial" w:eastAsia="Times New Roman" w:hAnsi="Arial" w:cs="Arial"/>
        </w:rPr>
        <w:t>f</w:t>
      </w:r>
      <w:r w:rsidR="64A4BC4D" w:rsidRPr="00C724AB">
        <w:rPr>
          <w:rFonts w:ascii="Arial" w:eastAsia="Times New Roman" w:hAnsi="Arial" w:cs="Arial"/>
        </w:rPr>
        <w:t>ollow ups meetings and A</w:t>
      </w:r>
      <w:r w:rsidR="00EA4E79">
        <w:rPr>
          <w:rFonts w:ascii="Arial" w:eastAsia="Times New Roman" w:hAnsi="Arial" w:cs="Arial"/>
        </w:rPr>
        <w:t xml:space="preserve">ttendance </w:t>
      </w:r>
      <w:r w:rsidR="64A4BC4D" w:rsidRPr="00C724AB">
        <w:rPr>
          <w:rFonts w:ascii="Arial" w:eastAsia="Times New Roman" w:hAnsi="Arial" w:cs="Arial"/>
        </w:rPr>
        <w:t>I</w:t>
      </w:r>
      <w:r w:rsidR="00EA4E79">
        <w:rPr>
          <w:rFonts w:ascii="Arial" w:eastAsia="Times New Roman" w:hAnsi="Arial" w:cs="Arial"/>
        </w:rPr>
        <w:t xml:space="preserve">mprovement </w:t>
      </w:r>
      <w:r w:rsidR="64A4BC4D" w:rsidRPr="00C724AB">
        <w:rPr>
          <w:rFonts w:ascii="Arial" w:eastAsia="Times New Roman" w:hAnsi="Arial" w:cs="Arial"/>
        </w:rPr>
        <w:t>P</w:t>
      </w:r>
      <w:r w:rsidR="00EA4E79">
        <w:rPr>
          <w:rFonts w:ascii="Arial" w:eastAsia="Times New Roman" w:hAnsi="Arial" w:cs="Arial"/>
        </w:rPr>
        <w:t>lan</w:t>
      </w:r>
      <w:r w:rsidR="64A4BC4D" w:rsidRPr="00C724AB">
        <w:rPr>
          <w:rFonts w:ascii="Arial" w:eastAsia="Times New Roman" w:hAnsi="Arial" w:cs="Arial"/>
        </w:rPr>
        <w:t xml:space="preserve"> conversations</w:t>
      </w:r>
      <w:r w:rsidR="008C4525" w:rsidRPr="00C724AB">
        <w:rPr>
          <w:rFonts w:ascii="Arial" w:eastAsia="Times New Roman" w:hAnsi="Arial" w:cs="Arial"/>
        </w:rPr>
        <w:t xml:space="preserve"> recorded. </w:t>
      </w:r>
    </w:p>
    <w:p w14:paraId="2AB4AB11" w14:textId="77777777" w:rsidR="000036AE" w:rsidRPr="008C7938" w:rsidRDefault="000036AE" w:rsidP="00A22330">
      <w:pPr>
        <w:spacing w:after="0"/>
        <w:rPr>
          <w:rFonts w:ascii="Arial" w:hAnsi="Arial" w:cs="Arial"/>
        </w:rPr>
      </w:pPr>
    </w:p>
    <w:p w14:paraId="2A3B71BF" w14:textId="77777777" w:rsidR="00391D50" w:rsidRDefault="00A22330" w:rsidP="00391D50">
      <w:pPr>
        <w:spacing w:after="0"/>
        <w:rPr>
          <w:rFonts w:ascii="Arial" w:hAnsi="Arial" w:cs="Arial"/>
        </w:rPr>
      </w:pPr>
      <w:r w:rsidRPr="008C7938">
        <w:rPr>
          <w:rFonts w:ascii="Arial" w:eastAsia="Times New Roman" w:hAnsi="Arial" w:cs="Arial"/>
          <w:b/>
          <w:bCs/>
        </w:rPr>
        <w:t>Pupils with medical</w:t>
      </w:r>
      <w:r w:rsidRPr="008C7938">
        <w:rPr>
          <w:rFonts w:ascii="Arial" w:eastAsia="Times New Roman" w:hAnsi="Arial" w:cs="Arial"/>
        </w:rPr>
        <w:t xml:space="preserve"> </w:t>
      </w:r>
      <w:r w:rsidRPr="008C7938">
        <w:rPr>
          <w:rFonts w:ascii="Arial" w:eastAsia="Times New Roman" w:hAnsi="Arial" w:cs="Arial"/>
          <w:b/>
          <w:bCs/>
        </w:rPr>
        <w:t>conditions or special educational needs and disabilities</w:t>
      </w:r>
    </w:p>
    <w:p w14:paraId="79524677" w14:textId="77777777" w:rsidR="00391D50" w:rsidRDefault="00391D50" w:rsidP="00391D50">
      <w:pPr>
        <w:spacing w:after="0"/>
        <w:rPr>
          <w:rFonts w:ascii="Arial" w:hAnsi="Arial" w:cs="Arial"/>
        </w:rPr>
      </w:pPr>
    </w:p>
    <w:p w14:paraId="1A69ADF0" w14:textId="77777777" w:rsidR="005F174F" w:rsidRDefault="00A22330" w:rsidP="005F174F">
      <w:pPr>
        <w:spacing w:after="0"/>
        <w:rPr>
          <w:rFonts w:ascii="Arial" w:hAnsi="Arial" w:cs="Arial"/>
        </w:rPr>
      </w:pPr>
      <w:r w:rsidRPr="008C7938">
        <w:rPr>
          <w:rFonts w:ascii="Arial" w:eastAsia="Times New Roman" w:hAnsi="Arial" w:cs="Arial"/>
        </w:rPr>
        <w:t xml:space="preserve">Some pupils face greater barriers to attendance than their peers. These can include pupils who suffer from long term medical conditions or who have special educational needs and disabilities. Their right to an education is the same as any other pupil and therefore the attendance ambition for these pupils should be the same as they are for any other pupil. </w:t>
      </w:r>
    </w:p>
    <w:p w14:paraId="6BE3F457" w14:textId="6FE40A3D" w:rsidR="00014210" w:rsidRPr="005F174F" w:rsidRDefault="00014210" w:rsidP="005F174F">
      <w:pPr>
        <w:spacing w:after="0"/>
        <w:rPr>
          <w:rFonts w:ascii="Arial" w:hAnsi="Arial" w:cs="Arial"/>
        </w:rPr>
      </w:pPr>
      <w:r w:rsidRPr="008C7938">
        <w:rPr>
          <w:rFonts w:ascii="Arial" w:eastAsia="Arial" w:hAnsi="Arial" w:cs="Arial"/>
        </w:rPr>
        <w:t xml:space="preserve">The school will: </w:t>
      </w:r>
    </w:p>
    <w:p w14:paraId="232198E8" w14:textId="77777777" w:rsidR="00014210" w:rsidRPr="008C7938" w:rsidRDefault="00014210" w:rsidP="00014210">
      <w:pPr>
        <w:spacing w:after="0"/>
      </w:pPr>
      <w:r w:rsidRPr="008C7938">
        <w:rPr>
          <w:rFonts w:ascii="Arial" w:eastAsia="Arial" w:hAnsi="Arial" w:cs="Arial"/>
        </w:rPr>
        <w:t xml:space="preserve"> </w:t>
      </w:r>
    </w:p>
    <w:p w14:paraId="5AF3B3F4" w14:textId="77777777" w:rsidR="00014210" w:rsidRPr="00F70CBB"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t xml:space="preserve">Work with parents to improve attendance, be mindful of the barriers pupils face, make reasonable adjustments, and put additional support in place where necessary to help them access their full-time education. It is also expected that parents will engage with the support offered both internally and with external partners to ensure our children have all the support they need to thrive. </w:t>
      </w:r>
    </w:p>
    <w:p w14:paraId="524B6FE8" w14:textId="3D1532B2" w:rsidR="00014210" w:rsidRPr="00F70CBB"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t xml:space="preserve">Encourage positive conversations so that a good support plan can </w:t>
      </w:r>
      <w:r w:rsidR="00475C0E" w:rsidRPr="00F70CBB">
        <w:rPr>
          <w:rFonts w:ascii="Arial" w:eastAsia="Arial" w:hAnsi="Arial" w:cs="Arial"/>
        </w:rPr>
        <w:t>be put</w:t>
      </w:r>
      <w:r w:rsidRPr="00F70CBB">
        <w:rPr>
          <w:rFonts w:ascii="Arial" w:eastAsia="Arial" w:hAnsi="Arial" w:cs="Arial"/>
        </w:rPr>
        <w:t xml:space="preserve"> in place including making reasonable adjustments. </w:t>
      </w:r>
    </w:p>
    <w:p w14:paraId="20F7676E" w14:textId="77777777" w:rsidR="00BE6F7B" w:rsidRPr="00BE6F7B" w:rsidRDefault="00014210" w:rsidP="004411F8">
      <w:pPr>
        <w:pStyle w:val="ListParagraph"/>
        <w:numPr>
          <w:ilvl w:val="0"/>
          <w:numId w:val="5"/>
        </w:numPr>
        <w:spacing w:after="0"/>
        <w:rPr>
          <w:rFonts w:ascii="Arial" w:eastAsia="Arial" w:hAnsi="Arial" w:cs="Arial"/>
          <w:color w:val="0000FF"/>
          <w:u w:val="single"/>
        </w:rPr>
      </w:pPr>
      <w:r w:rsidRPr="00F70CBB">
        <w:rPr>
          <w:rFonts w:ascii="Arial" w:eastAsia="Arial" w:hAnsi="Arial" w:cs="Arial"/>
        </w:rPr>
        <w:t xml:space="preserve">Consider possible explanations for absence including Emotionally Based School Avoidance (EBSA). </w:t>
      </w:r>
    </w:p>
    <w:p w14:paraId="3310F013" w14:textId="09699EC3" w:rsidR="00014210" w:rsidRDefault="00BE6F7B" w:rsidP="00BE6F7B">
      <w:pPr>
        <w:pStyle w:val="ListParagraph"/>
        <w:spacing w:after="0"/>
        <w:rPr>
          <w:rFonts w:ascii="Arial" w:eastAsia="Arial" w:hAnsi="Arial" w:cs="Arial"/>
          <w:color w:val="0000FF"/>
          <w:u w:val="single"/>
        </w:rPr>
      </w:pPr>
      <w:r>
        <w:rPr>
          <w:rFonts w:ascii="Arial" w:eastAsia="Arial" w:hAnsi="Arial" w:cs="Arial"/>
        </w:rPr>
        <w:t xml:space="preserve">Devon </w:t>
      </w:r>
      <w:r w:rsidR="00014210" w:rsidRPr="00F70CBB">
        <w:rPr>
          <w:rFonts w:ascii="Arial" w:eastAsia="Arial" w:hAnsi="Arial" w:cs="Arial"/>
        </w:rPr>
        <w:t xml:space="preserve"> </w:t>
      </w:r>
      <w:hyperlink r:id="rId10">
        <w:r w:rsidR="00014210" w:rsidRPr="00F70CBB">
          <w:rPr>
            <w:rStyle w:val="Hyperlink"/>
            <w:rFonts w:ascii="Arial" w:eastAsia="Arial" w:hAnsi="Arial" w:cs="Arial"/>
            <w:color w:val="0000FF"/>
          </w:rPr>
          <w:t>Anxiety based school avoidance (ABSA) – Education and Families (devon.gov.uk)</w:t>
        </w:r>
      </w:hyperlink>
      <w:r w:rsidR="00014210" w:rsidRPr="00F70CBB">
        <w:rPr>
          <w:rFonts w:ascii="Arial" w:eastAsia="Arial" w:hAnsi="Arial" w:cs="Arial"/>
          <w:color w:val="0000FF"/>
          <w:u w:val="single"/>
        </w:rPr>
        <w:t>.</w:t>
      </w:r>
    </w:p>
    <w:p w14:paraId="735EAE8B" w14:textId="29566A0B" w:rsidR="00BE6F7B" w:rsidRDefault="00BE6F7B" w:rsidP="00BE6F7B">
      <w:pPr>
        <w:pStyle w:val="ListParagraph"/>
        <w:spacing w:after="0"/>
        <w:rPr>
          <w:rFonts w:ascii="Arial" w:eastAsia="Arial" w:hAnsi="Arial" w:cs="Arial"/>
        </w:rPr>
      </w:pPr>
      <w:r>
        <w:rPr>
          <w:rFonts w:ascii="Arial" w:eastAsia="Arial" w:hAnsi="Arial" w:cs="Arial"/>
        </w:rPr>
        <w:t xml:space="preserve">Plymouth </w:t>
      </w:r>
      <w:hyperlink r:id="rId11" w:history="1">
        <w:r w:rsidR="009C175A" w:rsidRPr="009C175A">
          <w:rPr>
            <w:rStyle w:val="Hyperlink"/>
            <w:rFonts w:ascii="Arial" w:eastAsia="Arial" w:hAnsi="Arial" w:cs="Arial"/>
          </w:rPr>
          <w:t>Emotionally Based School Non-Attendance | PLYMOUTH.GOV.UK</w:t>
        </w:r>
      </w:hyperlink>
    </w:p>
    <w:p w14:paraId="4D87CE65" w14:textId="610F33A9" w:rsidR="00BE6F7B" w:rsidRPr="00F70CBB" w:rsidRDefault="00BE6F7B" w:rsidP="00BE6F7B">
      <w:pPr>
        <w:pStyle w:val="ListParagraph"/>
        <w:spacing w:after="0"/>
        <w:rPr>
          <w:rFonts w:ascii="Arial" w:eastAsia="Arial" w:hAnsi="Arial" w:cs="Arial"/>
          <w:color w:val="0000FF"/>
          <w:u w:val="single"/>
        </w:rPr>
      </w:pPr>
      <w:r>
        <w:rPr>
          <w:rFonts w:ascii="Arial" w:eastAsia="Arial" w:hAnsi="Arial" w:cs="Arial"/>
        </w:rPr>
        <w:t xml:space="preserve">Dorset </w:t>
      </w:r>
      <w:hyperlink r:id="rId12" w:history="1">
        <w:r w:rsidR="00D5670E" w:rsidRPr="00D5670E">
          <w:rPr>
            <w:rStyle w:val="Hyperlink"/>
            <w:rFonts w:ascii="Arial" w:eastAsia="Arial" w:hAnsi="Arial" w:cs="Arial"/>
          </w:rPr>
          <w:t>Dorset Education Advice Line (DEAL) - Dorset Council</w:t>
        </w:r>
      </w:hyperlink>
    </w:p>
    <w:p w14:paraId="2BD6C5BF" w14:textId="77777777" w:rsidR="00014210" w:rsidRPr="00F70CBB"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t>Work with parents to consider whether additional support from external partners (including the local authority or health services) would be appropriate, making referrals in a timely manner and working together with those services to deliver any subsequent support.</w:t>
      </w:r>
    </w:p>
    <w:p w14:paraId="696CF6BE" w14:textId="6E7F7B30" w:rsidR="00014210" w:rsidRPr="00F70CBB"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lastRenderedPageBreak/>
        <w:t xml:space="preserve">Ensure relevant referrals are made for pupils who are too ill to attend school, which may include medical </w:t>
      </w:r>
      <w:r w:rsidR="00475C0E" w:rsidRPr="00F70CBB">
        <w:rPr>
          <w:rFonts w:ascii="Arial" w:eastAsia="Arial" w:hAnsi="Arial" w:cs="Arial"/>
        </w:rPr>
        <w:t>panels</w:t>
      </w:r>
      <w:r w:rsidRPr="00F70CBB">
        <w:rPr>
          <w:rFonts w:ascii="Arial" w:eastAsia="Arial" w:hAnsi="Arial" w:cs="Arial"/>
        </w:rPr>
        <w:t xml:space="preserve"> (under section 19 of the Education Act 1996) and or medical agency support such as CAMHS.</w:t>
      </w:r>
    </w:p>
    <w:p w14:paraId="1442C65F" w14:textId="77777777" w:rsidR="00014210" w:rsidRPr="00F70CBB"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t xml:space="preserve">Establish strategies for removing the in-school barriers this may include considering support or reasonable adjustments for uniform, transport, routines, access to support in school and lunchtime arrangements. </w:t>
      </w:r>
    </w:p>
    <w:p w14:paraId="60C0DAD7" w14:textId="77777777" w:rsidR="00014210"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t>Ensure joined up pastoral care is in place and consider whether a time-limited, closely monitored and reviewed, phased return to school would be appropriate, for example for those affected by anxiety about school attendance.</w:t>
      </w:r>
    </w:p>
    <w:p w14:paraId="3BAE26C7" w14:textId="49BD1972" w:rsidR="00D12056" w:rsidRPr="00C724AB" w:rsidRDefault="00D12056" w:rsidP="00D12056">
      <w:pPr>
        <w:pStyle w:val="NormalWeb"/>
        <w:numPr>
          <w:ilvl w:val="0"/>
          <w:numId w:val="5"/>
        </w:numPr>
        <w:rPr>
          <w:rFonts w:ascii="Arial" w:hAnsi="Arial" w:cs="Arial"/>
        </w:rPr>
      </w:pPr>
      <w:r w:rsidRPr="00C724AB">
        <w:rPr>
          <w:rFonts w:ascii="Arial" w:hAnsi="Arial" w:cs="Arial"/>
        </w:rPr>
        <w:t>The school will continue to support pupils with barriers to attendance, including those with medical needs or SEND. We will make reasonable adjustments and liaise with parents and relevant professionals to remove barriers to education.</w:t>
      </w:r>
      <w:r w:rsidR="5B41D0A6" w:rsidRPr="00C724AB">
        <w:rPr>
          <w:rFonts w:ascii="Arial" w:hAnsi="Arial" w:cs="Arial"/>
        </w:rPr>
        <w:t xml:space="preserve"> In line with the trust medical needs policy</w:t>
      </w:r>
    </w:p>
    <w:p w14:paraId="069F827C" w14:textId="6273B923" w:rsidR="00F70CBB" w:rsidRPr="003C3364" w:rsidRDefault="00D12056" w:rsidP="003C3364">
      <w:pPr>
        <w:pStyle w:val="NormalWeb"/>
        <w:numPr>
          <w:ilvl w:val="0"/>
          <w:numId w:val="5"/>
        </w:numPr>
        <w:rPr>
          <w:rFonts w:ascii="Arial" w:hAnsi="Arial" w:cs="Arial"/>
        </w:rPr>
      </w:pPr>
      <w:r w:rsidRPr="00C724AB">
        <w:rPr>
          <w:rFonts w:ascii="Arial" w:hAnsi="Arial" w:cs="Arial"/>
        </w:rPr>
        <w:t>Where absence persists despite intervention, staff must consider whether further safeguarding concerns or neglect may be contributing factors, in line with KCSIE 2025.</w:t>
      </w:r>
    </w:p>
    <w:p w14:paraId="3A8D0150" w14:textId="2DD6058B" w:rsidR="00A22330" w:rsidRPr="008C7938" w:rsidRDefault="00A22330" w:rsidP="00A22330">
      <w:pPr>
        <w:spacing w:after="0"/>
        <w:rPr>
          <w:rFonts w:ascii="Arial" w:hAnsi="Arial" w:cs="Arial"/>
        </w:rPr>
      </w:pPr>
      <w:r w:rsidRPr="008C7938">
        <w:rPr>
          <w:rFonts w:ascii="Arial" w:eastAsia="Times New Roman" w:hAnsi="Arial" w:cs="Arial"/>
          <w:b/>
          <w:bCs/>
        </w:rPr>
        <w:t>Requesting Leave in Term Time</w:t>
      </w:r>
      <w:r w:rsidRPr="008C7938">
        <w:rPr>
          <w:rFonts w:ascii="Arial" w:eastAsia="Times New Roman" w:hAnsi="Arial" w:cs="Arial"/>
        </w:rPr>
        <w:t xml:space="preserve"> </w:t>
      </w:r>
    </w:p>
    <w:p w14:paraId="4E782EBB"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73A59F83" w14:textId="0065B8AC" w:rsidR="00A22330" w:rsidRP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All schools can grant a leave of absence when a pupil needs to be absent from school with permission. All schools are expected to restrict leaves of absence to the </w:t>
      </w:r>
      <w:r w:rsidR="3F706FD4" w:rsidRPr="6DD81BA9">
        <w:rPr>
          <w:rFonts w:ascii="Arial" w:hAnsi="Arial" w:cs="Arial"/>
        </w:rPr>
        <w:t xml:space="preserve">Exceptional </w:t>
      </w:r>
      <w:r w:rsidRPr="00286409">
        <w:rPr>
          <w:rFonts w:ascii="Arial" w:hAnsi="Arial" w:cs="Arial"/>
        </w:rPr>
        <w:t xml:space="preserve">circumstances set out in regulation 11 of the School Attendance (Pupil Registration) (England) Regulations 2024. These circumstances are:  </w:t>
      </w:r>
    </w:p>
    <w:p w14:paraId="33E54DCA" w14:textId="5D2C141B" w:rsidR="00A22330" w:rsidRP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Taking part in a regulated performance or employment abroad: in line with a licence issued by a local authority or Justice of the Peace or a body of persons approval (BOPA). (For full details please see code C1)  </w:t>
      </w:r>
    </w:p>
    <w:p w14:paraId="6F564888" w14:textId="3DDF1675" w:rsidR="00286409" w:rsidRP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Attending an interview: for entry into another educational institution or for </w:t>
      </w:r>
      <w:r w:rsidR="00286409" w:rsidRPr="00286409">
        <w:rPr>
          <w:rFonts w:ascii="Arial" w:hAnsi="Arial" w:cs="Arial"/>
        </w:rPr>
        <w:t>future</w:t>
      </w:r>
    </w:p>
    <w:p w14:paraId="7EE6191E" w14:textId="6DA85F20" w:rsidR="00A22330" w:rsidRPr="00286409" w:rsidRDefault="00A22330" w:rsidP="008662C6">
      <w:pPr>
        <w:pStyle w:val="ListParagraph"/>
        <w:spacing w:after="0"/>
        <w:rPr>
          <w:rFonts w:ascii="Arial" w:hAnsi="Arial" w:cs="Arial"/>
        </w:rPr>
      </w:pPr>
      <w:r w:rsidRPr="00286409">
        <w:rPr>
          <w:rFonts w:ascii="Arial" w:hAnsi="Arial" w:cs="Arial"/>
        </w:rPr>
        <w:t xml:space="preserve">employment where requested in advance by a parent the pupil normally lives with.  </w:t>
      </w:r>
    </w:p>
    <w:p w14:paraId="5970D3CA" w14:textId="77777777" w:rsid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Study leave: for public examinations, as agreed in advance with a parent the pupil normally lives with. Please note this does not include any internal examinations such as mocks as study leave should not be granted in such cases.  </w:t>
      </w:r>
    </w:p>
    <w:p w14:paraId="66C5EE3A" w14:textId="77777777" w:rsid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A temporary, time-limited part-time timetable: where the pupil is of compulsory school age, both the parent who the pupil normally lives with and school agree the pupil should temporarily be educated on a part-time basis for exceptional reasons and have agreed the times and dates when the pupil will be expected to attend school as part of that timetable. </w:t>
      </w:r>
    </w:p>
    <w:p w14:paraId="5E2CBEE3" w14:textId="520361A6" w:rsidR="00A22330" w:rsidRP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Exceptional circumstances: All schools can grant a leave of absence for other exceptional circumstances at their discretion. In the case of schools maintained by local authorities and special schools not maintained by local authorities, it </w:t>
      </w:r>
      <w:r w:rsidRPr="00286409">
        <w:rPr>
          <w:rFonts w:ascii="Arial" w:hAnsi="Arial" w:cs="Arial"/>
        </w:rPr>
        <w:lastRenderedPageBreak/>
        <w:t>must be requested in advance by a parent who the pupil normally lives with. Schools are then expected to consider each application individually taking into account the specific facts and circumstances and relevant background context behind the request. If a leave of absence is granted, it is for the school to determine the length of the time the pupil can be away from school.</w:t>
      </w:r>
    </w:p>
    <w:p w14:paraId="75A3F070" w14:textId="2B3604F4" w:rsidR="00A22330" w:rsidRPr="008C7938" w:rsidRDefault="00A22330" w:rsidP="00A22330">
      <w:pPr>
        <w:spacing w:after="0"/>
        <w:ind w:left="720" w:hanging="720"/>
        <w:rPr>
          <w:rFonts w:ascii="Arial" w:hAnsi="Arial" w:cs="Arial"/>
        </w:rPr>
      </w:pPr>
      <w:r w:rsidRPr="008C7938">
        <w:rPr>
          <w:rFonts w:ascii="Arial" w:hAnsi="Arial" w:cs="Arial"/>
        </w:rPr>
        <w:tab/>
        <w:t xml:space="preserve">Generally, the </w:t>
      </w:r>
      <w:r w:rsidR="00410EA0">
        <w:rPr>
          <w:rFonts w:ascii="Arial" w:hAnsi="Arial" w:cs="Arial"/>
        </w:rPr>
        <w:t>DfE</w:t>
      </w:r>
      <w:r w:rsidRPr="008C7938">
        <w:rPr>
          <w:rFonts w:ascii="Arial" w:hAnsi="Arial" w:cs="Arial"/>
        </w:rPr>
        <w:t xml:space="preserve"> does not consider a need or desire for a holiday or other absence for the purpose of leisure and recreation to be an exceptional circumstance. Leave of absence should not be granted for a pupil to take part in protest activity during school hours.  </w:t>
      </w:r>
    </w:p>
    <w:p w14:paraId="2D4C010F" w14:textId="77777777" w:rsidR="00A22330" w:rsidRPr="008C7938" w:rsidRDefault="00A22330" w:rsidP="00A22330">
      <w:pPr>
        <w:spacing w:after="0"/>
        <w:ind w:left="720"/>
        <w:rPr>
          <w:rFonts w:ascii="Arial" w:hAnsi="Arial" w:cs="Arial"/>
        </w:rPr>
      </w:pPr>
      <w:r w:rsidRPr="008C7938">
        <w:rPr>
          <w:rFonts w:ascii="Arial" w:eastAsia="Times New Roman" w:hAnsi="Arial" w:cs="Arial"/>
        </w:rPr>
        <w:t xml:space="preserve">Absence for purposes of leave during term time can only be authorised by the Head of School, within the boundaries set by the Education (Pupil Registrations) (England) Regulations (2024). “Head Teachers may not </w:t>
      </w:r>
      <w:proofErr w:type="spellStart"/>
      <w:r w:rsidRPr="008C7938">
        <w:rPr>
          <w:rFonts w:ascii="Arial" w:eastAsia="Times New Roman" w:hAnsi="Arial" w:cs="Arial"/>
        </w:rPr>
        <w:t>authorise</w:t>
      </w:r>
      <w:proofErr w:type="spellEnd"/>
      <w:r w:rsidRPr="008C7938">
        <w:rPr>
          <w:rFonts w:ascii="Arial" w:eastAsia="Times New Roman" w:hAnsi="Arial" w:cs="Arial"/>
        </w:rPr>
        <w:t xml:space="preserve"> leave during term time except where the circumstances are exceptional.” Under the Regulations, retrospective authorisation for leave in exceptional circumstances is not permitted. </w:t>
      </w:r>
    </w:p>
    <w:p w14:paraId="57D16667"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1CCFB489" w14:textId="2E425C02" w:rsidR="000B2076" w:rsidRDefault="00A22330" w:rsidP="000B2076">
      <w:pPr>
        <w:spacing w:after="0"/>
        <w:rPr>
          <w:rFonts w:ascii="Arial" w:hAnsi="Arial" w:cs="Arial"/>
        </w:rPr>
      </w:pPr>
      <w:r w:rsidRPr="008C7938">
        <w:rPr>
          <w:rFonts w:ascii="Arial" w:eastAsia="Times New Roman" w:hAnsi="Arial" w:cs="Arial"/>
        </w:rPr>
        <w:t xml:space="preserve">The fundamental principles for defining ‘exceptional circumstances’ are that they </w:t>
      </w:r>
      <w:r w:rsidR="00A201B2" w:rsidRPr="008C7938">
        <w:rPr>
          <w:rFonts w:ascii="Arial" w:eastAsia="Times New Roman" w:hAnsi="Arial" w:cs="Arial"/>
        </w:rPr>
        <w:t xml:space="preserve">are: </w:t>
      </w:r>
      <w:r w:rsidRPr="008C7938">
        <w:rPr>
          <w:rFonts w:ascii="Arial" w:eastAsia="Times New Roman" w:hAnsi="Arial" w:cs="Arial"/>
        </w:rPr>
        <w:t xml:space="preserve">rare; significant; unavoidable and short’. Holidays during term time will not usually be considered as exceptional circumstances. The following guiding principles apply: </w:t>
      </w:r>
    </w:p>
    <w:p w14:paraId="3738CF6B" w14:textId="77777777"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 xml:space="preserve">Term-times are for education. This is the priority. Children and families have 175 days off a year including weekends and school holidays. We will rightly prioritise attendance. </w:t>
      </w:r>
    </w:p>
    <w:p w14:paraId="75264A5C" w14:textId="77777777"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 xml:space="preserve">The decision to </w:t>
      </w:r>
      <w:proofErr w:type="spellStart"/>
      <w:r w:rsidRPr="000B2076">
        <w:rPr>
          <w:rFonts w:ascii="Arial" w:eastAsia="Arial" w:hAnsi="Arial" w:cs="Arial"/>
        </w:rPr>
        <w:t>authorise</w:t>
      </w:r>
      <w:proofErr w:type="spellEnd"/>
      <w:r w:rsidRPr="000B2076">
        <w:rPr>
          <w:rFonts w:ascii="Arial" w:eastAsia="Arial" w:hAnsi="Arial" w:cs="Arial"/>
        </w:rPr>
        <w:t xml:space="preserve"> a pupil’s absence is wholly at the Head of School’s discretion based on their assessment and merits of each individual request. </w:t>
      </w:r>
    </w:p>
    <w:p w14:paraId="549F0044" w14:textId="399C4345"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 xml:space="preserve">If an event can be reasonably scheduled outside of term-time, then it would be normal to </w:t>
      </w:r>
      <w:proofErr w:type="spellStart"/>
      <w:r w:rsidRPr="000B2076">
        <w:rPr>
          <w:rFonts w:ascii="Arial" w:eastAsia="Arial" w:hAnsi="Arial" w:cs="Arial"/>
        </w:rPr>
        <w:t>authorise</w:t>
      </w:r>
      <w:proofErr w:type="spellEnd"/>
      <w:r w:rsidRPr="000B2076">
        <w:rPr>
          <w:rFonts w:ascii="Arial" w:eastAsia="Arial" w:hAnsi="Arial" w:cs="Arial"/>
        </w:rPr>
        <w:t xml:space="preserve"> absence for such an event – holidays are therefore not considered ‘exceptional </w:t>
      </w:r>
      <w:r w:rsidR="00485FBE" w:rsidRPr="000B2076">
        <w:rPr>
          <w:rFonts w:ascii="Arial" w:eastAsia="Arial" w:hAnsi="Arial" w:cs="Arial"/>
        </w:rPr>
        <w:t>circumstances</w:t>
      </w:r>
      <w:r w:rsidR="00485FBE">
        <w:rPr>
          <w:rFonts w:ascii="Arial" w:eastAsia="Arial" w:hAnsi="Arial" w:cs="Arial"/>
        </w:rPr>
        <w:t>’.</w:t>
      </w:r>
    </w:p>
    <w:p w14:paraId="3CF88CA2" w14:textId="77777777"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 xml:space="preserve">It is acceptable for the Head of School to take a pupil’s record of attendance into account when making absence-related decisions. </w:t>
      </w:r>
    </w:p>
    <w:p w14:paraId="5A7D61F2" w14:textId="77777777"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We will take the needs of the families of service personnel into account if this prevents them from being able to take family holidays during scheduled holiday time.</w:t>
      </w:r>
    </w:p>
    <w:p w14:paraId="4E161CCA" w14:textId="77777777"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 xml:space="preserve">We have a duty to make reasonable adjustments for pupils with special needs and/or disabilities. </w:t>
      </w:r>
    </w:p>
    <w:p w14:paraId="36FB8108" w14:textId="77777777" w:rsidR="000B2076" w:rsidRDefault="000B2076" w:rsidP="000B2076">
      <w:pPr>
        <w:spacing w:after="0"/>
        <w:rPr>
          <w:rFonts w:ascii="Arial" w:eastAsia="Times New Roman" w:hAnsi="Arial" w:cs="Arial"/>
        </w:rPr>
      </w:pPr>
    </w:p>
    <w:p w14:paraId="0BD625D1" w14:textId="35CDE5F4" w:rsidR="00A22330" w:rsidRPr="000B2076" w:rsidRDefault="00A22330" w:rsidP="000B2076">
      <w:pPr>
        <w:spacing w:after="0"/>
        <w:rPr>
          <w:rFonts w:ascii="Arial" w:hAnsi="Arial" w:cs="Arial"/>
        </w:rPr>
      </w:pPr>
      <w:r w:rsidRPr="000B2076">
        <w:rPr>
          <w:rFonts w:ascii="Arial" w:eastAsia="Times New Roman" w:hAnsi="Arial" w:cs="Arial"/>
        </w:rPr>
        <w:t>The following might be considered as exceptional circumstance:</w:t>
      </w:r>
    </w:p>
    <w:p w14:paraId="03C1CE48" w14:textId="54DCE137" w:rsidR="00A22330" w:rsidRPr="005A7BE2" w:rsidRDefault="00A22330" w:rsidP="004411F8">
      <w:pPr>
        <w:pStyle w:val="ListParagraph"/>
        <w:numPr>
          <w:ilvl w:val="0"/>
          <w:numId w:val="8"/>
        </w:numPr>
        <w:spacing w:after="0"/>
        <w:rPr>
          <w:rFonts w:ascii="Arial" w:hAnsi="Arial" w:cs="Arial"/>
        </w:rPr>
      </w:pPr>
      <w:r w:rsidRPr="005A7BE2">
        <w:rPr>
          <w:rFonts w:ascii="Arial" w:eastAsia="Arial" w:hAnsi="Arial" w:cs="Arial"/>
        </w:rPr>
        <w:t xml:space="preserve">Religious festivals: the school should </w:t>
      </w:r>
      <w:proofErr w:type="spellStart"/>
      <w:r w:rsidRPr="005A7BE2">
        <w:rPr>
          <w:rFonts w:ascii="Arial" w:eastAsia="Arial" w:hAnsi="Arial" w:cs="Arial"/>
        </w:rPr>
        <w:t>authorise</w:t>
      </w:r>
      <w:proofErr w:type="spellEnd"/>
      <w:r w:rsidRPr="005A7BE2">
        <w:rPr>
          <w:rFonts w:ascii="Arial" w:eastAsia="Arial" w:hAnsi="Arial" w:cs="Arial"/>
        </w:rPr>
        <w:t xml:space="preserve"> any absence where the parent/carer’s religious organisation sets the day as a religious festival. </w:t>
      </w:r>
    </w:p>
    <w:p w14:paraId="3D135488" w14:textId="77777777" w:rsidR="00A22330" w:rsidRPr="005A7BE2" w:rsidRDefault="00A22330" w:rsidP="004411F8">
      <w:pPr>
        <w:pStyle w:val="ListParagraph"/>
        <w:numPr>
          <w:ilvl w:val="0"/>
          <w:numId w:val="8"/>
        </w:numPr>
        <w:spacing w:after="0"/>
        <w:rPr>
          <w:rFonts w:ascii="Arial" w:hAnsi="Arial" w:cs="Arial"/>
        </w:rPr>
      </w:pPr>
      <w:r w:rsidRPr="005A7BE2">
        <w:rPr>
          <w:rFonts w:ascii="Arial" w:eastAsia="Arial" w:hAnsi="Arial" w:cs="Arial"/>
        </w:rPr>
        <w:t xml:space="preserve">For example: There are two key festivals in Islam, Eid-ul-Fitr (celebration that takes place at the end of Ramadan, the period of fasting) and Eid-ul-Adha </w:t>
      </w:r>
      <w:r w:rsidRPr="005A7BE2">
        <w:rPr>
          <w:rFonts w:ascii="Arial" w:eastAsia="Arial" w:hAnsi="Arial" w:cs="Arial"/>
        </w:rPr>
        <w:lastRenderedPageBreak/>
        <w:t xml:space="preserve">(festival of sacrifice). The dates of these key events are set according to the Islamic calendar. Muslim families usually need to take one or two days to celebrate these important festivals. </w:t>
      </w:r>
    </w:p>
    <w:p w14:paraId="299EBDF9"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Religious rites e.g. Bar Mitzvah, Holy Communion. The Head of School will consider each request for leave of absence individually to determine the number of days approved.</w:t>
      </w:r>
    </w:p>
    <w:p w14:paraId="49EAC7C2"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Illness or death of an immediate family member; the head teacher should consider time needed for the length of journey when child needs to travel abroad.</w:t>
      </w:r>
    </w:p>
    <w:p w14:paraId="4EFE3032"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 xml:space="preserve">Child, parent/carer requires medical treatment overseas or elsewhere in the UK due to language barrier or requiring specialist treatment elsewhere. </w:t>
      </w:r>
    </w:p>
    <w:p w14:paraId="088BDC63"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 xml:space="preserve">Length of journey from abroad; the Head of School will consider length of journey or limited regional flights. </w:t>
      </w:r>
    </w:p>
    <w:p w14:paraId="78927CDB"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 xml:space="preserve">Cultural celebrations such as Chinese New Year or Diwali. Cultural celebrations give children a feeling of belonging and make them feel part of their culture. This sense of identity is like a natural buoy for a child’s emotional health. </w:t>
      </w:r>
    </w:p>
    <w:p w14:paraId="26CCD4EC"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 xml:space="preserve">Children attending their annual exam in their home country. There are exams which are compulsory in some EU countries. They are normally during holidays but can occasionally be requested during term time. </w:t>
      </w:r>
    </w:p>
    <w:p w14:paraId="1B1122DA" w14:textId="1E0F3291"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 xml:space="preserve">Child, parent/ carer’s visa </w:t>
      </w:r>
      <w:r w:rsidR="004606B8" w:rsidRPr="005A7BE2">
        <w:rPr>
          <w:rFonts w:ascii="Arial" w:eastAsia="Arial" w:hAnsi="Arial" w:cs="Arial"/>
        </w:rPr>
        <w:t>has</w:t>
      </w:r>
      <w:r w:rsidRPr="005A7BE2">
        <w:rPr>
          <w:rFonts w:ascii="Arial" w:eastAsia="Arial" w:hAnsi="Arial" w:cs="Arial"/>
        </w:rPr>
        <w:t xml:space="preserve"> been revoked and they need to return to their birth country whilst pursuing the renewal of a visa.</w:t>
      </w:r>
    </w:p>
    <w:p w14:paraId="7A405A5F" w14:textId="76B0B246" w:rsidR="00A22330" w:rsidRPr="008C7938" w:rsidRDefault="00A22330" w:rsidP="005A7BE2">
      <w:pPr>
        <w:spacing w:after="0"/>
        <w:ind w:left="720"/>
        <w:rPr>
          <w:rFonts w:ascii="Arial" w:hAnsi="Arial" w:cs="Arial"/>
        </w:rPr>
      </w:pPr>
      <w:r w:rsidRPr="008C7938">
        <w:rPr>
          <w:rFonts w:ascii="Arial" w:eastAsia="Arial" w:hAnsi="Arial" w:cs="Arial"/>
        </w:rPr>
        <w:t xml:space="preserve"> </w:t>
      </w:r>
    </w:p>
    <w:p w14:paraId="11D7DAA3" w14:textId="057793FF" w:rsidR="00A22330" w:rsidRPr="008C7938" w:rsidRDefault="00A22330" w:rsidP="005A7BE2">
      <w:pPr>
        <w:spacing w:after="0"/>
        <w:rPr>
          <w:rFonts w:ascii="Arial" w:hAnsi="Arial" w:cs="Arial"/>
        </w:rPr>
      </w:pPr>
      <w:r w:rsidRPr="008C7938">
        <w:rPr>
          <w:rFonts w:ascii="Arial" w:eastAsia="Times New Roman" w:hAnsi="Arial" w:cs="Arial"/>
        </w:rPr>
        <w:t xml:space="preserve">Family emergencies need careful consideration before decisions about attendance are made. It is not always appropriate or in the best interests of the pupil to miss education for emergencies which are being dealt with by adult family members. Being at school with support from staff and peers can provide children with stability. The school routine can offer a safe and familiar background during times of uncertainty. Relevant members of staff will work with parents to decide what is in the best interest of the pupil. </w:t>
      </w:r>
    </w:p>
    <w:p w14:paraId="36B9647C" w14:textId="77777777" w:rsidR="00313209" w:rsidRDefault="00A22330" w:rsidP="00A22330">
      <w:pPr>
        <w:spacing w:after="0"/>
        <w:rPr>
          <w:rFonts w:ascii="Arial" w:hAnsi="Arial" w:cs="Arial"/>
        </w:rPr>
      </w:pPr>
      <w:r w:rsidRPr="008C7938">
        <w:rPr>
          <w:rFonts w:ascii="Arial" w:eastAsia="Times New Roman" w:hAnsi="Arial" w:cs="Arial"/>
        </w:rPr>
        <w:t xml:space="preserve"> </w:t>
      </w:r>
    </w:p>
    <w:p w14:paraId="7F711ABA" w14:textId="50B47A01" w:rsidR="00A22330" w:rsidRPr="008C7938" w:rsidRDefault="00A22330" w:rsidP="00A22330">
      <w:pPr>
        <w:spacing w:after="0"/>
        <w:rPr>
          <w:rFonts w:ascii="Arial" w:hAnsi="Arial" w:cs="Arial"/>
        </w:rPr>
      </w:pPr>
      <w:r w:rsidRPr="008C7938">
        <w:rPr>
          <w:rFonts w:ascii="Arial" w:eastAsia="Times New Roman" w:hAnsi="Arial" w:cs="Arial"/>
          <w:b/>
          <w:bCs/>
        </w:rPr>
        <w:t xml:space="preserve">Persistent and Severe Absence </w:t>
      </w:r>
    </w:p>
    <w:p w14:paraId="311B50BA"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7FF4AC7C" w14:textId="35D44077" w:rsidR="00A22330" w:rsidRPr="008C7938" w:rsidRDefault="00A22330" w:rsidP="00313209">
      <w:pPr>
        <w:spacing w:after="0"/>
        <w:rPr>
          <w:rFonts w:ascii="Arial" w:hAnsi="Arial" w:cs="Arial"/>
        </w:rPr>
      </w:pPr>
      <w:r w:rsidRPr="008C7938">
        <w:rPr>
          <w:rFonts w:ascii="Arial" w:eastAsia="Times New Roman" w:hAnsi="Arial" w:cs="Arial"/>
        </w:rPr>
        <w:t xml:space="preserve">Pupils with 90% or less attendance are classified as Persistent Absence (PA). PA includes both </w:t>
      </w:r>
      <w:proofErr w:type="spellStart"/>
      <w:r w:rsidRPr="008C7938">
        <w:rPr>
          <w:rFonts w:ascii="Arial" w:eastAsia="Times New Roman" w:hAnsi="Arial" w:cs="Arial"/>
        </w:rPr>
        <w:t>authorised</w:t>
      </w:r>
      <w:proofErr w:type="spellEnd"/>
      <w:r w:rsidRPr="008C7938">
        <w:rPr>
          <w:rFonts w:ascii="Arial" w:eastAsia="Times New Roman" w:hAnsi="Arial" w:cs="Arial"/>
        </w:rPr>
        <w:t xml:space="preserve"> and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absences. </w:t>
      </w:r>
    </w:p>
    <w:p w14:paraId="688A04BC"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11E48B86" w14:textId="5FBFD70E" w:rsidR="00A22330" w:rsidRPr="008C7938" w:rsidRDefault="00A22330" w:rsidP="00313209">
      <w:pPr>
        <w:spacing w:after="0"/>
        <w:rPr>
          <w:rFonts w:ascii="Arial" w:eastAsia="Times New Roman" w:hAnsi="Arial" w:cs="Arial"/>
        </w:rPr>
      </w:pPr>
      <w:r w:rsidRPr="008C7938">
        <w:rPr>
          <w:rFonts w:ascii="Arial" w:eastAsia="Times New Roman" w:hAnsi="Arial" w:cs="Arial"/>
        </w:rPr>
        <w:t xml:space="preserve">Pupils with 50% or less attendance are classified as Severe Absence (SA). SA includes both </w:t>
      </w:r>
      <w:proofErr w:type="spellStart"/>
      <w:r w:rsidRPr="008C7938">
        <w:rPr>
          <w:rFonts w:ascii="Arial" w:eastAsia="Times New Roman" w:hAnsi="Arial" w:cs="Arial"/>
        </w:rPr>
        <w:t>authorised</w:t>
      </w:r>
      <w:proofErr w:type="spellEnd"/>
      <w:r w:rsidRPr="008C7938">
        <w:rPr>
          <w:rFonts w:ascii="Arial" w:eastAsia="Times New Roman" w:hAnsi="Arial" w:cs="Arial"/>
        </w:rPr>
        <w:t xml:space="preserve"> and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absences</w:t>
      </w:r>
    </w:p>
    <w:p w14:paraId="07C94463" w14:textId="77777777" w:rsidR="00A22330" w:rsidRPr="008C7938" w:rsidRDefault="00A22330" w:rsidP="00A22330">
      <w:pPr>
        <w:spacing w:after="0"/>
        <w:ind w:left="720" w:hanging="720"/>
        <w:rPr>
          <w:rFonts w:ascii="Arial" w:eastAsia="Times New Roman" w:hAnsi="Arial" w:cs="Arial"/>
        </w:rPr>
      </w:pPr>
    </w:p>
    <w:p w14:paraId="4F513FFD" w14:textId="77777777" w:rsidR="00A22330" w:rsidRPr="008C7938" w:rsidRDefault="00A22330" w:rsidP="00313209">
      <w:pPr>
        <w:spacing w:after="0"/>
        <w:rPr>
          <w:rFonts w:ascii="Arial" w:hAnsi="Arial" w:cs="Arial"/>
        </w:rPr>
      </w:pPr>
      <w:r w:rsidRPr="008C7938">
        <w:rPr>
          <w:rFonts w:ascii="Arial" w:hAnsi="Arial" w:cs="Arial"/>
        </w:rPr>
        <w:t xml:space="preserve">Where absence escalates and pupils miss 10% or more of school (equivalent to 1 day or more a fortnight across a full school year), schools and local authorities are expected to work together to put additional targeted support in place to remove any barriers to attendance and reengage these pupils. In doing so, schools should sensitively consider </w:t>
      </w:r>
      <w:r w:rsidRPr="008C7938">
        <w:rPr>
          <w:rFonts w:ascii="Arial" w:hAnsi="Arial" w:cs="Arial"/>
        </w:rPr>
        <w:lastRenderedPageBreak/>
        <w:t xml:space="preserve">some of the reasons for absence and understand the importance of school as a place of safety and support for children who might be facing difficulties, rather than reaching immediately for punitive approaches. </w:t>
      </w:r>
    </w:p>
    <w:p w14:paraId="631E09A7" w14:textId="77777777" w:rsidR="00313209" w:rsidRDefault="00313209" w:rsidP="00313209">
      <w:pPr>
        <w:spacing w:after="0"/>
        <w:rPr>
          <w:rFonts w:ascii="Arial" w:hAnsi="Arial" w:cs="Arial"/>
        </w:rPr>
      </w:pPr>
    </w:p>
    <w:p w14:paraId="246AB86E" w14:textId="77777777" w:rsidR="008053EC" w:rsidRDefault="00A22330" w:rsidP="008053EC">
      <w:pPr>
        <w:spacing w:after="0"/>
        <w:rPr>
          <w:rFonts w:ascii="Arial" w:hAnsi="Arial" w:cs="Arial"/>
        </w:rPr>
      </w:pPr>
      <w:r w:rsidRPr="008C7938">
        <w:rPr>
          <w:rFonts w:ascii="Arial" w:hAnsi="Arial" w:cs="Arial"/>
        </w:rPr>
        <w:t xml:space="preserve">Particular focus should be given by all partners to pupils who are absent from school more than they are present (those missing 50% or more of school). These severely absent pupils may find it more difficult to be in school or face bigger barriers to their regular attendance and as such are likely to need more intensive support across a range of partners. A concerted effort is therefore needed across all relevant services to prioritise them. All partners should work together to make this group the top priority for support – this may include specific support with attendance or a whole family plan, but it may also include consideration for an education, health and care plan or an alternative form of educational provision where necessary to overcome the barriers to being in school.   </w:t>
      </w:r>
    </w:p>
    <w:p w14:paraId="75E667BE" w14:textId="77777777" w:rsidR="008053EC" w:rsidRDefault="008053EC" w:rsidP="008053EC">
      <w:pPr>
        <w:spacing w:after="0"/>
        <w:rPr>
          <w:rFonts w:ascii="Arial" w:hAnsi="Arial" w:cs="Arial"/>
        </w:rPr>
      </w:pPr>
    </w:p>
    <w:p w14:paraId="791945F5" w14:textId="77777777" w:rsidR="008053EC" w:rsidRDefault="00A22330" w:rsidP="008053EC">
      <w:pPr>
        <w:spacing w:after="0"/>
        <w:rPr>
          <w:rFonts w:ascii="Arial" w:hAnsi="Arial" w:cs="Arial"/>
        </w:rPr>
      </w:pPr>
      <w:r w:rsidRPr="008C7938">
        <w:rPr>
          <w:rFonts w:ascii="Arial" w:hAnsi="Arial" w:cs="Arial"/>
        </w:rPr>
        <w:t xml:space="preserve">If all avenues of support have been facilitated by schools, local authorities, and other partners, and the appropriate educational support or placements (e.g. an education, health and care plan) have been provided but severe absence for unauthorised reasons continues, it is likely to constitute neglect. Schools and local authorities should be especially conscious of any potential safeguarding issues in these cases and where these remain, conduct a full children’s social care assessment. Further information is available in the statutory guidance on Keeping Children Safe in Education. </w:t>
      </w:r>
    </w:p>
    <w:p w14:paraId="129E0775" w14:textId="77777777" w:rsidR="008053EC" w:rsidRDefault="008053EC" w:rsidP="008053EC">
      <w:pPr>
        <w:spacing w:after="0"/>
        <w:rPr>
          <w:rFonts w:ascii="Arial" w:hAnsi="Arial" w:cs="Arial"/>
        </w:rPr>
      </w:pPr>
    </w:p>
    <w:p w14:paraId="4D916D9F" w14:textId="77777777" w:rsidR="008053EC" w:rsidRDefault="00A22330" w:rsidP="00A22330">
      <w:pPr>
        <w:spacing w:after="0"/>
        <w:rPr>
          <w:rFonts w:ascii="Arial" w:hAnsi="Arial" w:cs="Arial"/>
        </w:rPr>
      </w:pPr>
      <w:r w:rsidRPr="008C7938">
        <w:rPr>
          <w:rFonts w:ascii="Arial" w:hAnsi="Arial" w:cs="Arial"/>
        </w:rPr>
        <w:t xml:space="preserve">In all cases, schools and local authorities are expected to make patterns of both persistent and severe absence a focus of their regular data monitoring and identify pupils and cohorts who need targeted attendance support as quickly as possible. Both persistent and severe absence should also be central to school, trust, and local authority level strategies for improving attendance.  </w:t>
      </w:r>
    </w:p>
    <w:p w14:paraId="4AFFC677" w14:textId="77777777" w:rsidR="00D12056" w:rsidRDefault="00D12056" w:rsidP="00A22330">
      <w:pPr>
        <w:spacing w:after="0"/>
        <w:rPr>
          <w:rFonts w:ascii="Arial" w:hAnsi="Arial" w:cs="Arial"/>
        </w:rPr>
      </w:pPr>
    </w:p>
    <w:p w14:paraId="7A7C4AA1" w14:textId="4F9A2CD8" w:rsidR="00D12056" w:rsidRPr="00E42CAE" w:rsidRDefault="00D12056" w:rsidP="00A22330">
      <w:pPr>
        <w:spacing w:after="0"/>
        <w:rPr>
          <w:rFonts w:ascii="Arial" w:hAnsi="Arial" w:cs="Arial"/>
        </w:rPr>
      </w:pPr>
      <w:r w:rsidRPr="00E42CAE">
        <w:rPr>
          <w:rFonts w:ascii="Arial" w:hAnsi="Arial" w:cs="Arial"/>
        </w:rPr>
        <w:t xml:space="preserve">Where support is unsuccessful and absence remains unauthorised, the case may constitute </w:t>
      </w:r>
      <w:r w:rsidRPr="00E42CAE">
        <w:rPr>
          <w:rFonts w:ascii="Arial" w:hAnsi="Arial" w:cs="Arial"/>
          <w:b/>
        </w:rPr>
        <w:t>neglect</w:t>
      </w:r>
      <w:r w:rsidRPr="00E42CAE">
        <w:rPr>
          <w:rFonts w:ascii="Arial" w:hAnsi="Arial" w:cs="Arial"/>
        </w:rPr>
        <w:t xml:space="preserve"> and must be referred to children’s social care, as outlined in </w:t>
      </w:r>
      <w:r w:rsidRPr="00E42CAE">
        <w:rPr>
          <w:rFonts w:ascii="Arial" w:hAnsi="Arial" w:cs="Arial"/>
          <w:i/>
        </w:rPr>
        <w:t>Keeping Children Safe in Education 2025.</w:t>
      </w:r>
    </w:p>
    <w:p w14:paraId="024202CF" w14:textId="77777777" w:rsidR="008053EC" w:rsidRDefault="008053EC" w:rsidP="00A22330">
      <w:pPr>
        <w:spacing w:after="0"/>
        <w:rPr>
          <w:rFonts w:ascii="Arial" w:hAnsi="Arial" w:cs="Arial"/>
        </w:rPr>
      </w:pPr>
    </w:p>
    <w:p w14:paraId="4070ADCF" w14:textId="5F275057" w:rsidR="00A22330" w:rsidRPr="00D934B4" w:rsidRDefault="00A22330" w:rsidP="00A22330">
      <w:pPr>
        <w:spacing w:after="0"/>
        <w:rPr>
          <w:rFonts w:ascii="Arial" w:hAnsi="Arial" w:cs="Arial"/>
        </w:rPr>
      </w:pPr>
      <w:r w:rsidRPr="00D934B4">
        <w:rPr>
          <w:rFonts w:ascii="Arial" w:eastAsia="Times New Roman" w:hAnsi="Arial" w:cs="Arial"/>
          <w:b/>
          <w:bCs/>
        </w:rPr>
        <w:t>Following Up Absence and Taking Statutory Action</w:t>
      </w:r>
    </w:p>
    <w:p w14:paraId="3DC8C560" w14:textId="77777777" w:rsidR="00A22330" w:rsidRPr="00D934B4" w:rsidRDefault="00A22330" w:rsidP="00A22330">
      <w:pPr>
        <w:spacing w:after="0"/>
        <w:rPr>
          <w:rFonts w:ascii="Arial" w:hAnsi="Arial" w:cs="Arial"/>
        </w:rPr>
      </w:pPr>
      <w:r w:rsidRPr="00D934B4">
        <w:rPr>
          <w:rFonts w:ascii="Arial" w:eastAsia="Times New Roman" w:hAnsi="Arial" w:cs="Arial"/>
          <w:b/>
          <w:bCs/>
        </w:rPr>
        <w:t xml:space="preserve"> </w:t>
      </w:r>
    </w:p>
    <w:p w14:paraId="5A48D249" w14:textId="05029DCD" w:rsidR="00A22330" w:rsidRPr="00D934B4" w:rsidRDefault="00A22330" w:rsidP="008053EC">
      <w:pPr>
        <w:spacing w:after="0"/>
        <w:rPr>
          <w:rFonts w:ascii="Arial" w:hAnsi="Arial" w:cs="Arial"/>
        </w:rPr>
      </w:pPr>
      <w:r w:rsidRPr="00D934B4">
        <w:rPr>
          <w:rFonts w:ascii="Arial" w:eastAsia="Times New Roman" w:hAnsi="Arial" w:cs="Arial"/>
        </w:rPr>
        <w:t xml:space="preserve">We will follow up any absences to ascertain the reason. Any pupils who fail to attend regularly or who are absent for more than one </w:t>
      </w:r>
      <w:r w:rsidR="00BA55E7" w:rsidRPr="00D934B4">
        <w:rPr>
          <w:rFonts w:ascii="Arial" w:eastAsia="Times New Roman" w:hAnsi="Arial" w:cs="Arial"/>
        </w:rPr>
        <w:t>day without reason</w:t>
      </w:r>
      <w:r w:rsidRPr="00D934B4">
        <w:rPr>
          <w:rFonts w:ascii="Arial" w:eastAsia="Times New Roman" w:hAnsi="Arial" w:cs="Arial"/>
        </w:rPr>
        <w:t xml:space="preserve"> will be referred to the Head of School.  </w:t>
      </w:r>
    </w:p>
    <w:p w14:paraId="36B80F44"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4E2E67E3" w14:textId="25DD35A5" w:rsidR="00A22330" w:rsidRPr="00D934B4" w:rsidRDefault="00A22330" w:rsidP="008053EC">
      <w:pPr>
        <w:spacing w:after="0"/>
        <w:rPr>
          <w:rFonts w:ascii="Arial" w:hAnsi="Arial" w:cs="Arial"/>
        </w:rPr>
      </w:pPr>
      <w:r w:rsidRPr="00D934B4">
        <w:rPr>
          <w:rFonts w:ascii="Arial" w:eastAsia="Times New Roman" w:hAnsi="Arial" w:cs="Arial"/>
        </w:rPr>
        <w:lastRenderedPageBreak/>
        <w:t xml:space="preserve">Unexplained absences will be followed up on the morning of the first day of unexplained absence and the school will identify whether the absence is approved or not. The school will identify the correct code to use and will input it as soon as the reason for absence in ascertained. In exceptional circumstances this will take no longer than 5 working days </w:t>
      </w:r>
      <w:r w:rsidRPr="00E42CAE">
        <w:rPr>
          <w:rFonts w:ascii="Arial" w:eastAsia="Times New Roman" w:hAnsi="Arial" w:cs="Arial"/>
        </w:rPr>
        <w:t xml:space="preserve">after the session. </w:t>
      </w:r>
      <w:r w:rsidR="00D12056" w:rsidRPr="00E42CAE">
        <w:rPr>
          <w:rFonts w:ascii="Arial" w:eastAsia="Times New Roman" w:hAnsi="Arial" w:cs="Arial"/>
        </w:rPr>
        <w:t>Staff must treat repeated unexplained absence or sudden changes in attendance as potential safeguarding indicators and ensure these are recorded and escalated.</w:t>
      </w:r>
    </w:p>
    <w:p w14:paraId="6554548B"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6F3C339B" w14:textId="352E893D" w:rsidR="00A22330" w:rsidRPr="00D934B4" w:rsidRDefault="00EF1902" w:rsidP="00EF1902">
      <w:pPr>
        <w:spacing w:after="0"/>
        <w:rPr>
          <w:rFonts w:ascii="Arial" w:hAnsi="Arial" w:cs="Arial"/>
        </w:rPr>
      </w:pPr>
      <w:r w:rsidRPr="00D934B4">
        <w:rPr>
          <w:rFonts w:ascii="Arial" w:eastAsia="Times New Roman" w:hAnsi="Arial" w:cs="Arial"/>
        </w:rPr>
        <w:t>I</w:t>
      </w:r>
      <w:r w:rsidR="00A22330" w:rsidRPr="00D934B4">
        <w:rPr>
          <w:rFonts w:ascii="Arial" w:eastAsia="Times New Roman" w:hAnsi="Arial" w:cs="Arial"/>
        </w:rPr>
        <w:t xml:space="preserve">n the case where the reason for absence cannot be ascertained by the school and no reason has been issued for the pupil’s absence, the school will initiate safeguarding procedures and the DSL will decide on the best course of action to ensure the safety of the pupil, following procedures for children missing in education as outlined in the document from the Department of Education. </w:t>
      </w:r>
    </w:p>
    <w:p w14:paraId="7394BCB6"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2C18989D" w14:textId="39867D76" w:rsidR="00A22330" w:rsidRPr="00D934B4" w:rsidRDefault="00A22330" w:rsidP="00EF1902">
      <w:pPr>
        <w:spacing w:after="0"/>
        <w:rPr>
          <w:rFonts w:ascii="Arial" w:hAnsi="Arial" w:cs="Arial"/>
        </w:rPr>
      </w:pPr>
      <w:r w:rsidRPr="00D934B4">
        <w:rPr>
          <w:rFonts w:ascii="Arial" w:eastAsia="Times New Roman" w:hAnsi="Arial" w:cs="Arial"/>
        </w:rPr>
        <w:t xml:space="preserve">Where it is appropriate, a member of staff may carry out a ‘Return to School Interview’ to discuss the absence and to offer any support. Following three separate periods of absence the interview will be carried out by a senior member of staff. </w:t>
      </w:r>
    </w:p>
    <w:p w14:paraId="46A39AAC"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0D7197F2" w14:textId="794BD0A5" w:rsidR="00A22330" w:rsidRPr="00D934B4" w:rsidRDefault="00A22330" w:rsidP="00EF1902">
      <w:pPr>
        <w:spacing w:after="0"/>
        <w:rPr>
          <w:rFonts w:ascii="Arial" w:hAnsi="Arial" w:cs="Arial"/>
        </w:rPr>
      </w:pPr>
      <w:r w:rsidRPr="00D934B4">
        <w:rPr>
          <w:rFonts w:ascii="Arial" w:eastAsia="Times New Roman" w:hAnsi="Arial" w:cs="Arial"/>
        </w:rPr>
        <w:t xml:space="preserve">It may occasionally be necessary to inform parents that no further absences will be authorised for a particular pupil unless medical evidence is provided. This decision can only be made by the Head of School in consultation with, where relevant, the SENDCO. </w:t>
      </w:r>
    </w:p>
    <w:p w14:paraId="59DEE220"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5695BCD7" w14:textId="72D36F4D" w:rsidR="00A22330" w:rsidRPr="00D934B4" w:rsidRDefault="00A22330" w:rsidP="00EF1902">
      <w:pPr>
        <w:spacing w:after="0"/>
        <w:rPr>
          <w:rFonts w:ascii="Arial" w:hAnsi="Arial" w:cs="Arial"/>
        </w:rPr>
      </w:pPr>
      <w:r w:rsidRPr="00D934B4">
        <w:rPr>
          <w:rFonts w:ascii="Arial" w:eastAsia="Times New Roman" w:hAnsi="Arial" w:cs="Arial"/>
        </w:rPr>
        <w:t xml:space="preserve">It is a parent’s legal responsibility to ensure their children receive appropriate education. Failing to send children to school regularly without good reason is a criminal offence. Schools can fine parents for the unauthorised absence of their pupil, where the pupil is of compulsory school age. The decision on whether or not to issue a penalty notice ultimately rests with the Head of School, in line with the local authority’s code of conduct for issuing penalty notices. This may consider: </w:t>
      </w:r>
    </w:p>
    <w:p w14:paraId="497A6E6E"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78EB4222" w14:textId="77777777" w:rsidR="00A22330" w:rsidRPr="00D934B4" w:rsidRDefault="00A22330" w:rsidP="004411F8">
      <w:pPr>
        <w:pStyle w:val="ListParagraph"/>
        <w:numPr>
          <w:ilvl w:val="0"/>
          <w:numId w:val="9"/>
        </w:numPr>
        <w:spacing w:after="0"/>
        <w:rPr>
          <w:rFonts w:ascii="Arial" w:eastAsia="Arial" w:hAnsi="Arial" w:cs="Arial"/>
        </w:rPr>
      </w:pPr>
      <w:r w:rsidRPr="00D934B4">
        <w:rPr>
          <w:rFonts w:ascii="Arial" w:eastAsia="Arial" w:hAnsi="Arial" w:cs="Arial"/>
        </w:rPr>
        <w:t xml:space="preserve">A number of unauthorised absences occurring within a rolling academic year </w:t>
      </w:r>
    </w:p>
    <w:p w14:paraId="7454F9D3" w14:textId="77777777" w:rsidR="00A22330" w:rsidRPr="00D934B4" w:rsidRDefault="00A22330" w:rsidP="004411F8">
      <w:pPr>
        <w:pStyle w:val="ListParagraph"/>
        <w:numPr>
          <w:ilvl w:val="0"/>
          <w:numId w:val="9"/>
        </w:numPr>
        <w:spacing w:after="0"/>
        <w:rPr>
          <w:rFonts w:ascii="Arial" w:eastAsia="Arial" w:hAnsi="Arial" w:cs="Arial"/>
        </w:rPr>
      </w:pPr>
      <w:r w:rsidRPr="00D934B4">
        <w:rPr>
          <w:rFonts w:ascii="Arial" w:eastAsia="Arial" w:hAnsi="Arial" w:cs="Arial"/>
        </w:rPr>
        <w:t xml:space="preserve">Singular incidences of irregular attendance, such as holidays taken in term time without permission </w:t>
      </w:r>
    </w:p>
    <w:p w14:paraId="7B010E02" w14:textId="77777777" w:rsidR="00A22330" w:rsidRPr="00D934B4" w:rsidRDefault="00A22330" w:rsidP="004411F8">
      <w:pPr>
        <w:pStyle w:val="ListParagraph"/>
        <w:numPr>
          <w:ilvl w:val="0"/>
          <w:numId w:val="9"/>
        </w:numPr>
        <w:spacing w:after="0"/>
        <w:rPr>
          <w:rFonts w:ascii="Arial" w:eastAsia="Arial" w:hAnsi="Arial" w:cs="Arial"/>
        </w:rPr>
      </w:pPr>
      <w:r w:rsidRPr="00D934B4">
        <w:rPr>
          <w:rFonts w:ascii="Arial" w:eastAsia="Arial" w:hAnsi="Arial" w:cs="Arial"/>
        </w:rPr>
        <w:t xml:space="preserve">Where an excluded pupil is seen in a public place during school hours without a justifiable reason </w:t>
      </w:r>
    </w:p>
    <w:p w14:paraId="72835464"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33496F4C" w14:textId="77777777" w:rsidR="00A22330" w:rsidRPr="00D934B4" w:rsidRDefault="00A22330" w:rsidP="000C6D2F">
      <w:pPr>
        <w:spacing w:after="0"/>
        <w:rPr>
          <w:rFonts w:ascii="Arial" w:hAnsi="Arial" w:cs="Arial"/>
        </w:rPr>
      </w:pPr>
      <w:r w:rsidRPr="00D934B4">
        <w:rPr>
          <w:rFonts w:ascii="Arial" w:eastAsia="Times New Roman" w:hAnsi="Arial" w:cs="Arial"/>
        </w:rPr>
        <w:t>The local authority’s code of conduct can be found here (please delete as appropriate to retain the information from your LA):</w:t>
      </w:r>
    </w:p>
    <w:p w14:paraId="233F90E6" w14:textId="77777777" w:rsidR="00A22330" w:rsidRPr="00D934B4" w:rsidRDefault="00A22330" w:rsidP="000C6D2F">
      <w:pPr>
        <w:spacing w:after="0"/>
        <w:rPr>
          <w:rFonts w:ascii="Arial" w:hAnsi="Arial" w:cs="Arial"/>
        </w:rPr>
      </w:pPr>
      <w:r w:rsidRPr="00D934B4">
        <w:rPr>
          <w:rFonts w:ascii="Arial" w:eastAsia="Times New Roman" w:hAnsi="Arial" w:cs="Arial"/>
        </w:rPr>
        <w:t xml:space="preserve">Devon: </w:t>
      </w:r>
      <w:hyperlink r:id="rId13">
        <w:r w:rsidRPr="00D934B4">
          <w:rPr>
            <w:rStyle w:val="Hyperlink"/>
            <w:rFonts w:ascii="Arial" w:eastAsia="Times New Roman" w:hAnsi="Arial" w:cs="Arial"/>
            <w:color w:val="0000FF"/>
          </w:rPr>
          <w:t>School attendance and legal proceedings – Education and Families (devon.gov.uk)</w:t>
        </w:r>
      </w:hyperlink>
    </w:p>
    <w:p w14:paraId="58A69CAC" w14:textId="77777777" w:rsidR="00A22330" w:rsidRPr="00D934B4" w:rsidRDefault="00A22330" w:rsidP="000C6D2F">
      <w:pPr>
        <w:spacing w:after="0"/>
        <w:rPr>
          <w:rFonts w:ascii="Arial" w:hAnsi="Arial" w:cs="Arial"/>
        </w:rPr>
      </w:pPr>
      <w:r w:rsidRPr="00D934B4">
        <w:rPr>
          <w:rFonts w:ascii="Arial" w:eastAsia="Times New Roman" w:hAnsi="Arial" w:cs="Arial"/>
        </w:rPr>
        <w:t xml:space="preserve">Dorset: </w:t>
      </w:r>
      <w:hyperlink r:id="rId14">
        <w:r w:rsidRPr="00D934B4">
          <w:rPr>
            <w:rStyle w:val="Hyperlink"/>
            <w:rFonts w:ascii="Arial" w:eastAsia="Times New Roman" w:hAnsi="Arial" w:cs="Arial"/>
            <w:color w:val="0000FF"/>
          </w:rPr>
          <w:t>School attendance and absence - Dorset Council</w:t>
        </w:r>
      </w:hyperlink>
    </w:p>
    <w:p w14:paraId="0AD55984" w14:textId="77777777" w:rsidR="00A22330" w:rsidRPr="00D934B4" w:rsidRDefault="00A22330" w:rsidP="000C6D2F">
      <w:pPr>
        <w:spacing w:after="0"/>
        <w:rPr>
          <w:rFonts w:ascii="Arial" w:hAnsi="Arial" w:cs="Arial"/>
        </w:rPr>
      </w:pPr>
      <w:r w:rsidRPr="00D934B4">
        <w:rPr>
          <w:rFonts w:ascii="Arial" w:eastAsia="Times New Roman" w:hAnsi="Arial" w:cs="Arial"/>
        </w:rPr>
        <w:lastRenderedPageBreak/>
        <w:t xml:space="preserve">Plymouth: </w:t>
      </w:r>
      <w:hyperlink r:id="rId15">
        <w:r w:rsidRPr="00D934B4">
          <w:rPr>
            <w:rStyle w:val="Hyperlink"/>
            <w:rFonts w:ascii="Arial" w:eastAsia="Times New Roman" w:hAnsi="Arial" w:cs="Arial"/>
            <w:color w:val="0000FF"/>
          </w:rPr>
          <w:t>Penalty notices for absence from school | PLYMOUTH.GOV.UK</w:t>
        </w:r>
      </w:hyperlink>
    </w:p>
    <w:p w14:paraId="35D7C710"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2AA7F9DE" w14:textId="77777777" w:rsidR="003700D0" w:rsidRDefault="00A22330" w:rsidP="003700D0">
      <w:pPr>
        <w:spacing w:after="0"/>
        <w:ind w:left="142" w:hanging="142"/>
        <w:rPr>
          <w:rFonts w:ascii="Arial" w:eastAsia="Times New Roman" w:hAnsi="Arial" w:cs="Arial"/>
        </w:rPr>
      </w:pPr>
      <w:r w:rsidRPr="00D934B4">
        <w:rPr>
          <w:rFonts w:ascii="Arial" w:eastAsia="Times New Roman" w:hAnsi="Arial" w:cs="Arial"/>
        </w:rPr>
        <w:t>Issuing Penalty Notices: A penalty notice is an out of court</w:t>
      </w:r>
      <w:r w:rsidRPr="008C7938">
        <w:rPr>
          <w:rFonts w:ascii="Arial" w:eastAsia="Times New Roman" w:hAnsi="Arial" w:cs="Arial"/>
        </w:rPr>
        <w:t xml:space="preserve"> settlement which is intended</w:t>
      </w:r>
    </w:p>
    <w:p w14:paraId="4D53AA8D" w14:textId="031729B7" w:rsidR="000C6D2F" w:rsidRDefault="00A22330" w:rsidP="003700D0">
      <w:pPr>
        <w:spacing w:after="0"/>
        <w:ind w:left="142" w:hanging="142"/>
        <w:rPr>
          <w:rFonts w:ascii="Arial" w:eastAsia="Times New Roman" w:hAnsi="Arial" w:cs="Arial"/>
        </w:rPr>
      </w:pPr>
      <w:r w:rsidRPr="008C7938">
        <w:rPr>
          <w:rFonts w:ascii="Arial" w:eastAsia="Times New Roman" w:hAnsi="Arial" w:cs="Arial"/>
        </w:rPr>
        <w:t>to change behaviour without the need for criminal prosecution. If repeated penalty</w:t>
      </w:r>
    </w:p>
    <w:p w14:paraId="6570EDC6" w14:textId="77777777" w:rsidR="000C6D2F" w:rsidRDefault="00A22330" w:rsidP="003700D0">
      <w:pPr>
        <w:spacing w:after="0"/>
        <w:ind w:left="142" w:hanging="142"/>
        <w:rPr>
          <w:rFonts w:ascii="Arial" w:eastAsia="Times New Roman" w:hAnsi="Arial" w:cs="Arial"/>
        </w:rPr>
      </w:pPr>
      <w:r w:rsidRPr="008C7938">
        <w:rPr>
          <w:rFonts w:ascii="Arial" w:eastAsia="Times New Roman" w:hAnsi="Arial" w:cs="Arial"/>
        </w:rPr>
        <w:t>notices are being issued and they are not working to change behaviour they are unlikely</w:t>
      </w:r>
    </w:p>
    <w:p w14:paraId="24FD9629" w14:textId="77777777" w:rsidR="000C6D2F" w:rsidRDefault="00A22330" w:rsidP="003700D0">
      <w:pPr>
        <w:spacing w:after="0"/>
        <w:ind w:left="142" w:hanging="142"/>
        <w:rPr>
          <w:rFonts w:ascii="Arial" w:eastAsia="Times New Roman" w:hAnsi="Arial" w:cs="Arial"/>
        </w:rPr>
      </w:pPr>
      <w:r w:rsidRPr="008C7938">
        <w:rPr>
          <w:rFonts w:ascii="Arial" w:eastAsia="Times New Roman" w:hAnsi="Arial" w:cs="Arial"/>
        </w:rPr>
        <w:t>to be most appropriate tool. Therefore, from autumn term 2024, only 2 penalty notices</w:t>
      </w:r>
    </w:p>
    <w:p w14:paraId="6DAAC057" w14:textId="77777777" w:rsidR="000C6D2F" w:rsidRDefault="00A22330" w:rsidP="003700D0">
      <w:pPr>
        <w:spacing w:after="0"/>
        <w:ind w:left="142" w:hanging="142"/>
        <w:rPr>
          <w:rFonts w:ascii="Arial" w:eastAsia="Times New Roman" w:hAnsi="Arial" w:cs="Arial"/>
        </w:rPr>
      </w:pPr>
      <w:r w:rsidRPr="008C7938">
        <w:rPr>
          <w:rFonts w:ascii="Arial" w:eastAsia="Times New Roman" w:hAnsi="Arial" w:cs="Arial"/>
        </w:rPr>
        <w:t xml:space="preserve">can be issued to the same parent in respect of the same child within a 3 year rolling </w:t>
      </w:r>
    </w:p>
    <w:p w14:paraId="31FC8DCD" w14:textId="2F766FC6" w:rsidR="00A22330" w:rsidRPr="008C7938" w:rsidRDefault="00A22330" w:rsidP="003700D0">
      <w:pPr>
        <w:spacing w:after="0"/>
        <w:ind w:left="142" w:hanging="142"/>
        <w:rPr>
          <w:rFonts w:ascii="Arial" w:eastAsia="Times New Roman" w:hAnsi="Arial" w:cs="Arial"/>
        </w:rPr>
      </w:pPr>
      <w:r w:rsidRPr="008C7938">
        <w:rPr>
          <w:rFonts w:ascii="Arial" w:eastAsia="Times New Roman" w:hAnsi="Arial" w:cs="Arial"/>
        </w:rPr>
        <w:t xml:space="preserve">period and any second notice within that period is charged at a higher rate:  </w:t>
      </w:r>
    </w:p>
    <w:p w14:paraId="23679FDE" w14:textId="77777777" w:rsidR="00FE3E57" w:rsidRPr="00EA7168" w:rsidRDefault="00A22330" w:rsidP="004411F8">
      <w:pPr>
        <w:pStyle w:val="ListParagraph"/>
        <w:numPr>
          <w:ilvl w:val="0"/>
          <w:numId w:val="10"/>
        </w:numPr>
        <w:spacing w:after="0"/>
        <w:rPr>
          <w:rFonts w:ascii="Arial" w:eastAsia="Times New Roman" w:hAnsi="Arial" w:cs="Arial"/>
        </w:rPr>
      </w:pPr>
      <w:r w:rsidRPr="00EA7168">
        <w:rPr>
          <w:rFonts w:ascii="Arial" w:eastAsia="Times New Roman" w:hAnsi="Arial" w:cs="Arial"/>
        </w:rPr>
        <w:t>The first penalty notice issued to a parent in respect of a particular pupil will be charged</w:t>
      </w:r>
      <w:r w:rsidR="00FE3E57" w:rsidRPr="00EA7168">
        <w:rPr>
          <w:rFonts w:ascii="Arial" w:eastAsia="Times New Roman" w:hAnsi="Arial" w:cs="Arial"/>
        </w:rPr>
        <w:t xml:space="preserve"> </w:t>
      </w:r>
      <w:r w:rsidRPr="00EA7168">
        <w:rPr>
          <w:rFonts w:ascii="Arial" w:eastAsia="Times New Roman" w:hAnsi="Arial" w:cs="Arial"/>
        </w:rPr>
        <w:t>at £160 if paid within 28 days. This will be reduced to £80 if paid within 21 days</w:t>
      </w:r>
      <w:r w:rsidR="00FE3E57" w:rsidRPr="00EA7168">
        <w:rPr>
          <w:rFonts w:ascii="Arial" w:eastAsia="Times New Roman" w:hAnsi="Arial" w:cs="Arial"/>
        </w:rPr>
        <w:t>.</w:t>
      </w:r>
    </w:p>
    <w:p w14:paraId="6567D027" w14:textId="38D37621" w:rsidR="00C07A89" w:rsidRPr="00EA7168" w:rsidRDefault="00A22330" w:rsidP="004411F8">
      <w:pPr>
        <w:pStyle w:val="ListParagraph"/>
        <w:numPr>
          <w:ilvl w:val="0"/>
          <w:numId w:val="10"/>
        </w:numPr>
        <w:spacing w:after="0"/>
        <w:rPr>
          <w:rFonts w:ascii="Arial" w:eastAsia="Times New Roman" w:hAnsi="Arial" w:cs="Arial"/>
        </w:rPr>
      </w:pPr>
      <w:r w:rsidRPr="00EA7168">
        <w:rPr>
          <w:rFonts w:ascii="Arial" w:eastAsia="Times New Roman" w:hAnsi="Arial" w:cs="Arial"/>
        </w:rPr>
        <w:t xml:space="preserve">A second penalty notice issued to the same parent in respect of the same pupil </w:t>
      </w:r>
      <w:r w:rsidR="00C07A89" w:rsidRPr="00EA7168">
        <w:rPr>
          <w:rFonts w:ascii="Arial" w:eastAsia="Times New Roman" w:hAnsi="Arial" w:cs="Arial"/>
        </w:rPr>
        <w:t>is</w:t>
      </w:r>
    </w:p>
    <w:p w14:paraId="5CE56212" w14:textId="77777777" w:rsidR="00FE3E57" w:rsidRPr="00EA7168" w:rsidRDefault="00A22330" w:rsidP="00EA7168">
      <w:pPr>
        <w:pStyle w:val="ListParagraph"/>
        <w:spacing w:after="0"/>
        <w:rPr>
          <w:rFonts w:ascii="Arial" w:eastAsia="Times New Roman" w:hAnsi="Arial" w:cs="Arial"/>
        </w:rPr>
      </w:pPr>
      <w:r w:rsidRPr="00EA7168">
        <w:rPr>
          <w:rFonts w:ascii="Arial" w:eastAsia="Times New Roman" w:hAnsi="Arial" w:cs="Arial"/>
        </w:rPr>
        <w:t xml:space="preserve">charged at a flat rate of £160 if paid within 28 days.  </w:t>
      </w:r>
    </w:p>
    <w:p w14:paraId="42989161" w14:textId="795193CA" w:rsidR="00A22330" w:rsidRPr="00EA7168" w:rsidRDefault="00A22330" w:rsidP="004411F8">
      <w:pPr>
        <w:pStyle w:val="ListParagraph"/>
        <w:numPr>
          <w:ilvl w:val="0"/>
          <w:numId w:val="10"/>
        </w:numPr>
        <w:spacing w:after="0"/>
        <w:rPr>
          <w:rFonts w:ascii="Arial" w:eastAsia="Times New Roman" w:hAnsi="Arial" w:cs="Arial"/>
        </w:rPr>
      </w:pPr>
      <w:r w:rsidRPr="00EA7168">
        <w:rPr>
          <w:rFonts w:ascii="Arial" w:eastAsia="Times New Roman"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EA7168" w:rsidRPr="00EA7168">
        <w:rPr>
          <w:rFonts w:ascii="Arial" w:eastAsia="Times New Roman" w:hAnsi="Arial" w:cs="Arial"/>
        </w:rPr>
        <w:t>prosecution but</w:t>
      </w:r>
      <w:r w:rsidRPr="00EA7168">
        <w:rPr>
          <w:rFonts w:ascii="Arial" w:eastAsia="Times New Roman" w:hAnsi="Arial" w:cs="Arial"/>
        </w:rPr>
        <w:t xml:space="preserve"> may include other tools such as one of the other attendance legal interventions.  </w:t>
      </w:r>
    </w:p>
    <w:p w14:paraId="720E0788"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1F43EFAF" w14:textId="588EDC6E" w:rsidR="00A22330" w:rsidRPr="008C7938" w:rsidRDefault="00A22330" w:rsidP="00EA7168">
      <w:pPr>
        <w:spacing w:after="0"/>
        <w:rPr>
          <w:rFonts w:ascii="Arial" w:hAnsi="Arial" w:cs="Arial"/>
        </w:rPr>
      </w:pPr>
      <w:r w:rsidRPr="008C7938">
        <w:rPr>
          <w:rFonts w:ascii="Arial" w:eastAsia="Times New Roman" w:hAnsi="Arial" w:cs="Arial"/>
        </w:rPr>
        <w:t>Taking Parents to Court for unauthorised absence: If parents are prosecuted and attend court because their child hasn’t been attending school, they could get a fine of up to £2,500</w:t>
      </w:r>
    </w:p>
    <w:p w14:paraId="0C4EC90B" w14:textId="77777777" w:rsidR="00A22330" w:rsidRPr="008C7938" w:rsidRDefault="00A22330" w:rsidP="00A22330">
      <w:pPr>
        <w:spacing w:after="0"/>
        <w:ind w:left="720" w:hanging="720"/>
        <w:rPr>
          <w:rFonts w:ascii="Arial" w:hAnsi="Arial" w:cs="Arial"/>
        </w:rPr>
      </w:pPr>
      <w:r w:rsidRPr="008C7938">
        <w:rPr>
          <w:rFonts w:ascii="Arial" w:eastAsia="Times New Roman" w:hAnsi="Arial" w:cs="Arial"/>
        </w:rPr>
        <w:t xml:space="preserve"> </w:t>
      </w:r>
    </w:p>
    <w:p w14:paraId="458374E0" w14:textId="3D6BE124" w:rsidR="00A22330" w:rsidRPr="008C7938" w:rsidRDefault="00A22330" w:rsidP="00EA7168">
      <w:pPr>
        <w:spacing w:after="0"/>
        <w:rPr>
          <w:rFonts w:ascii="Arial" w:hAnsi="Arial" w:cs="Arial"/>
        </w:rPr>
      </w:pPr>
      <w:r w:rsidRPr="008C7938">
        <w:rPr>
          <w:rFonts w:ascii="Arial" w:eastAsia="Times New Roman" w:hAnsi="Arial" w:cs="Arial"/>
        </w:rPr>
        <w:t xml:space="preserve">Unauthorised Absence: All state funded schools must consider whether a penalty notice is appropriate in each individual case where one of their pupils reaches the national threshold for considering a penalty notice. Schools should not have a blanket position of issuing or not issuing penalty notices and should make judgements on each individual case to ensure fairness and consistency across the country. The threshold is 10 sessions of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 in a rolling period of 10 school weeks. A school week means any week in which there is at least one school session. This can be met with any combination of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 (e.g. 4 sessions of holiday taken in term time plus 6 sessions of arriving late after the register closes all within 10 school weeks). These sessions can be consecutive (e.g. 10 sessions of holiday in one week) or not (e.g. 6 sessions of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 taken in 1 week and 1 per week for the next 4 weeks). The period of 10 school weeks can also span different terms or school years (e.g. 2 sessions of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 in the Summer Term and a further 8 within the Autumn Term).  </w:t>
      </w:r>
    </w:p>
    <w:p w14:paraId="0B36B24C" w14:textId="77777777" w:rsidR="00EA7168" w:rsidRDefault="00A22330" w:rsidP="00EA7168">
      <w:pPr>
        <w:spacing w:after="0"/>
        <w:ind w:left="720" w:hanging="720"/>
        <w:rPr>
          <w:rFonts w:ascii="Arial" w:hAnsi="Arial" w:cs="Arial"/>
        </w:rPr>
      </w:pPr>
      <w:r w:rsidRPr="008C7938">
        <w:rPr>
          <w:rFonts w:ascii="Arial" w:eastAsia="Times New Roman" w:hAnsi="Arial" w:cs="Arial"/>
          <w:b/>
          <w:bCs/>
        </w:rPr>
        <w:t xml:space="preserve"> </w:t>
      </w:r>
    </w:p>
    <w:p w14:paraId="37694897" w14:textId="3CB51D6D" w:rsidR="00A22330" w:rsidRPr="008C7938" w:rsidRDefault="00A22330" w:rsidP="00EA7168">
      <w:pPr>
        <w:spacing w:after="0"/>
        <w:ind w:left="720" w:hanging="720"/>
        <w:rPr>
          <w:rFonts w:ascii="Arial" w:hAnsi="Arial" w:cs="Arial"/>
        </w:rPr>
      </w:pPr>
      <w:r w:rsidRPr="008C7938">
        <w:rPr>
          <w:rFonts w:ascii="Arial" w:eastAsia="Times New Roman" w:hAnsi="Arial" w:cs="Arial"/>
          <w:b/>
          <w:bCs/>
        </w:rPr>
        <w:t xml:space="preserve">Children Missing from Education (CME) </w:t>
      </w:r>
    </w:p>
    <w:p w14:paraId="5D12A9D0" w14:textId="77777777" w:rsidR="00A22330" w:rsidRPr="008C7938" w:rsidRDefault="00A22330" w:rsidP="00A22330">
      <w:pPr>
        <w:spacing w:after="0"/>
        <w:rPr>
          <w:rFonts w:ascii="Arial" w:hAnsi="Arial" w:cs="Arial"/>
        </w:rPr>
      </w:pPr>
      <w:r w:rsidRPr="008C7938">
        <w:rPr>
          <w:rFonts w:ascii="Arial" w:eastAsia="Times New Roman" w:hAnsi="Arial" w:cs="Arial"/>
        </w:rPr>
        <w:lastRenderedPageBreak/>
        <w:t xml:space="preserve"> </w:t>
      </w:r>
    </w:p>
    <w:p w14:paraId="30096C0D" w14:textId="1B658F48" w:rsidR="00A22330" w:rsidRPr="008C7938" w:rsidRDefault="00A22330" w:rsidP="00157537">
      <w:pPr>
        <w:spacing w:after="0"/>
        <w:rPr>
          <w:rFonts w:ascii="Arial" w:hAnsi="Arial" w:cs="Arial"/>
        </w:rPr>
      </w:pPr>
      <w:r w:rsidRPr="008C7938">
        <w:rPr>
          <w:rFonts w:ascii="Arial" w:eastAsia="Times New Roman" w:hAnsi="Arial" w:cs="Arial"/>
        </w:rPr>
        <w:t xml:space="preserve">We have due regard to our statutory duty to safeguard pupils who are CME. We follow the Local Authority’s processes for reporting pupils missing from education. </w:t>
      </w:r>
      <w:hyperlink r:id="rId16">
        <w:r w:rsidRPr="008C7938">
          <w:rPr>
            <w:rStyle w:val="Hyperlink"/>
            <w:rFonts w:ascii="Arial" w:eastAsia="Times New Roman" w:hAnsi="Arial" w:cs="Arial"/>
            <w:color w:val="0000FF"/>
          </w:rPr>
          <w:t xml:space="preserve">The </w:t>
        </w:r>
        <w:r w:rsidR="00410EA0">
          <w:rPr>
            <w:rStyle w:val="Hyperlink"/>
            <w:rFonts w:ascii="Arial" w:eastAsia="Times New Roman" w:hAnsi="Arial" w:cs="Arial"/>
            <w:color w:val="0000FF"/>
          </w:rPr>
          <w:t>DfE</w:t>
        </w:r>
        <w:r w:rsidRPr="008C7938">
          <w:rPr>
            <w:rStyle w:val="Hyperlink"/>
            <w:rFonts w:ascii="Arial" w:eastAsia="Times New Roman" w:hAnsi="Arial" w:cs="Arial"/>
            <w:color w:val="0000FF"/>
          </w:rPr>
          <w:t xml:space="preserve"> guide can be found here.</w:t>
        </w:r>
      </w:hyperlink>
      <w:r w:rsidRPr="008C7938">
        <w:rPr>
          <w:rFonts w:ascii="Arial" w:eastAsia="Times New Roman" w:hAnsi="Arial" w:cs="Arial"/>
        </w:rPr>
        <w:t xml:space="preserve"> </w:t>
      </w:r>
    </w:p>
    <w:p w14:paraId="1C902585" w14:textId="77777777" w:rsidR="00D12056" w:rsidRDefault="00D12056" w:rsidP="00A22330">
      <w:pPr>
        <w:spacing w:after="0"/>
        <w:rPr>
          <w:rFonts w:ascii="Arial" w:eastAsia="Times New Roman" w:hAnsi="Arial" w:cs="Arial"/>
        </w:rPr>
      </w:pPr>
    </w:p>
    <w:p w14:paraId="7483003E" w14:textId="65A51E47" w:rsidR="00A22330" w:rsidRPr="00E42CAE" w:rsidRDefault="00D12056" w:rsidP="00A22330">
      <w:pPr>
        <w:spacing w:after="0"/>
        <w:rPr>
          <w:rFonts w:ascii="Arial" w:eastAsia="Times New Roman" w:hAnsi="Arial" w:cs="Arial"/>
        </w:rPr>
      </w:pPr>
      <w:r w:rsidRPr="00E42CAE">
        <w:rPr>
          <w:rFonts w:ascii="Arial" w:eastAsia="Times New Roman" w:hAnsi="Arial" w:cs="Arial"/>
        </w:rPr>
        <w:t>Children missing education are recognised as being at heightened risk of abuse, exploitation, FGM, forced marriage, and radicalisation. Staff must notify the DSL immediately when a pupil’s whereabouts cannot be established.</w:t>
      </w:r>
    </w:p>
    <w:p w14:paraId="5686CD13" w14:textId="77777777" w:rsidR="00D12056" w:rsidRPr="008C7938" w:rsidRDefault="00D12056" w:rsidP="00A22330">
      <w:pPr>
        <w:spacing w:after="0"/>
        <w:rPr>
          <w:rFonts w:ascii="Arial" w:hAnsi="Arial" w:cs="Arial"/>
        </w:rPr>
      </w:pPr>
    </w:p>
    <w:p w14:paraId="60AD3C56" w14:textId="24CB8FCF" w:rsidR="00A22330" w:rsidRPr="008C7938" w:rsidRDefault="00A22330" w:rsidP="00157537">
      <w:pPr>
        <w:spacing w:after="0"/>
        <w:rPr>
          <w:rFonts w:ascii="Arial" w:hAnsi="Arial" w:cs="Arial"/>
        </w:rPr>
      </w:pPr>
      <w:r w:rsidRPr="008C7938">
        <w:rPr>
          <w:rFonts w:ascii="Arial" w:eastAsia="Times New Roman" w:hAnsi="Arial" w:cs="Arial"/>
        </w:rPr>
        <w:t xml:space="preserve">If a pupil fails to return following a period of absence, investigations will be made by staff to their whereabouts. If our investigations fail to contact the parents/pupil the case will be referred to the Local Authority Children Missing Education (CME) </w:t>
      </w:r>
      <w:r w:rsidR="00416B56" w:rsidRPr="008C7938">
        <w:rPr>
          <w:rFonts w:ascii="Arial" w:eastAsia="Times New Roman" w:hAnsi="Arial" w:cs="Arial"/>
        </w:rPr>
        <w:t xml:space="preserve">Team </w:t>
      </w:r>
      <w:r w:rsidR="00416B56" w:rsidRPr="008C7938">
        <w:rPr>
          <w:rFonts w:ascii="Arial" w:hAnsi="Arial" w:cs="Arial"/>
        </w:rPr>
        <w:t>Where</w:t>
      </w:r>
      <w:r w:rsidRPr="008C7938">
        <w:rPr>
          <w:rFonts w:ascii="Arial" w:eastAsia="Times New Roman" w:hAnsi="Arial" w:cs="Arial"/>
        </w:rPr>
        <w:t xml:space="preserve"> a pupil has not returned to school for ten days after an authorised absence or is absent from school without authorisation for twenty consecutive school days</w:t>
      </w:r>
    </w:p>
    <w:p w14:paraId="0574C634" w14:textId="77777777" w:rsidR="00157537" w:rsidRDefault="00A22330" w:rsidP="540DCDC0">
      <w:pPr>
        <w:spacing w:after="0"/>
        <w:rPr>
          <w:rFonts w:ascii="Arial" w:hAnsi="Arial" w:cs="Arial"/>
        </w:rPr>
      </w:pPr>
      <w:r w:rsidRPr="008C7938">
        <w:rPr>
          <w:rFonts w:ascii="Arial" w:eastAsia="Times New Roman" w:hAnsi="Arial" w:cs="Arial"/>
        </w:rPr>
        <w:t xml:space="preserve"> </w:t>
      </w:r>
    </w:p>
    <w:p w14:paraId="5C08FFC6" w14:textId="7040EA98" w:rsidR="00A22330" w:rsidRPr="00D934B4" w:rsidRDefault="00A22330" w:rsidP="540DCDC0">
      <w:pPr>
        <w:spacing w:after="0"/>
        <w:rPr>
          <w:rFonts w:ascii="Arial" w:hAnsi="Arial" w:cs="Arial"/>
        </w:rPr>
      </w:pPr>
      <w:r w:rsidRPr="00D934B4">
        <w:rPr>
          <w:rFonts w:ascii="Arial" w:eastAsia="Times New Roman" w:hAnsi="Arial" w:cs="Arial"/>
          <w:b/>
          <w:bCs/>
        </w:rPr>
        <w:t xml:space="preserve">Attendance Causing Concern </w:t>
      </w:r>
    </w:p>
    <w:p w14:paraId="60494457"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75CFAFA5" w14:textId="271ACDA2" w:rsidR="00A22330" w:rsidRPr="00D934B4" w:rsidRDefault="00A22330" w:rsidP="00157537">
      <w:pPr>
        <w:spacing w:after="0"/>
        <w:rPr>
          <w:rFonts w:ascii="Arial" w:hAnsi="Arial" w:cs="Arial"/>
        </w:rPr>
      </w:pPr>
      <w:r w:rsidRPr="00D934B4">
        <w:rPr>
          <w:rFonts w:ascii="Arial" w:eastAsia="Times New Roman" w:hAnsi="Arial" w:cs="Arial"/>
        </w:rPr>
        <w:t xml:space="preserve">Specific measures to monitor attendance are embedded and regularly checked to ensure the safeguarding of all pupils through specific and tailored interventions. </w:t>
      </w:r>
    </w:p>
    <w:p w14:paraId="3B923850"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73873A23" w14:textId="7496DDD1" w:rsidR="00A22330" w:rsidRPr="00D934B4" w:rsidRDefault="00A22330" w:rsidP="00EB41E1">
      <w:pPr>
        <w:spacing w:after="0"/>
        <w:rPr>
          <w:rFonts w:ascii="Arial" w:hAnsi="Arial" w:cs="Arial"/>
        </w:rPr>
      </w:pPr>
      <w:r w:rsidRPr="007A7CC1">
        <w:rPr>
          <w:rFonts w:ascii="Arial" w:eastAsia="Times New Roman" w:hAnsi="Arial" w:cs="Arial"/>
          <w:i/>
          <w:iCs/>
          <w:highlight w:val="yellow"/>
        </w:rPr>
        <w:t>[name of School]</w:t>
      </w:r>
      <w:r w:rsidRPr="00D934B4">
        <w:rPr>
          <w:rFonts w:ascii="Arial" w:eastAsia="Times New Roman" w:hAnsi="Arial" w:cs="Arial"/>
          <w:i/>
          <w:iCs/>
        </w:rPr>
        <w:t xml:space="preserve"> </w:t>
      </w:r>
      <w:r w:rsidRPr="00D934B4">
        <w:rPr>
          <w:rFonts w:ascii="Arial" w:eastAsia="Times New Roman" w:hAnsi="Arial" w:cs="Arial"/>
        </w:rPr>
        <w:t>records and collects attendance data using our Data Management</w:t>
      </w:r>
      <w:r w:rsidR="00EB41E1" w:rsidRPr="00D934B4">
        <w:rPr>
          <w:rFonts w:ascii="Arial" w:eastAsia="Times New Roman" w:hAnsi="Arial" w:cs="Arial"/>
        </w:rPr>
        <w:t xml:space="preserve"> </w:t>
      </w:r>
      <w:r w:rsidRPr="00D934B4">
        <w:rPr>
          <w:rFonts w:ascii="Arial" w:eastAsia="Times New Roman" w:hAnsi="Arial" w:cs="Arial"/>
        </w:rPr>
        <w:t xml:space="preserve">System, </w:t>
      </w:r>
      <w:r w:rsidR="00E42CAE">
        <w:rPr>
          <w:rFonts w:ascii="Arial" w:eastAsia="Times New Roman" w:hAnsi="Arial" w:cs="Arial"/>
        </w:rPr>
        <w:t>Arbor</w:t>
      </w:r>
      <w:r w:rsidRPr="00D934B4">
        <w:rPr>
          <w:rFonts w:ascii="Arial" w:eastAsia="Times New Roman" w:hAnsi="Arial" w:cs="Arial"/>
        </w:rPr>
        <w:t xml:space="preserve">. We </w:t>
      </w:r>
      <w:proofErr w:type="spellStart"/>
      <w:r w:rsidRPr="00D934B4">
        <w:rPr>
          <w:rFonts w:ascii="Arial" w:eastAsia="Times New Roman" w:hAnsi="Arial" w:cs="Arial"/>
        </w:rPr>
        <w:t>recognise</w:t>
      </w:r>
      <w:proofErr w:type="spellEnd"/>
      <w:r w:rsidRPr="00D934B4">
        <w:rPr>
          <w:rFonts w:ascii="Arial" w:eastAsia="Times New Roman" w:hAnsi="Arial" w:cs="Arial"/>
        </w:rPr>
        <w:t xml:space="preserve"> that there are particular groups who nationally, and within our local setting, are more vulnerable and susceptible to lower attendance patterns such as children who are defined as Pupil Premium, and pupils with Special Educational Needs or Disabilities. We work with families to overcome any specific barriers that children may be facing regardless of these needs to ensure that pupils access all their education.</w:t>
      </w:r>
    </w:p>
    <w:p w14:paraId="25CE5231"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7733F6D7" w14:textId="2EA8750F" w:rsidR="00A22330" w:rsidRPr="00D934B4" w:rsidRDefault="00A22330" w:rsidP="00EB41E1">
      <w:pPr>
        <w:spacing w:after="0"/>
        <w:rPr>
          <w:rFonts w:ascii="Arial" w:hAnsi="Arial" w:cs="Arial"/>
        </w:rPr>
      </w:pPr>
      <w:r w:rsidRPr="00D934B4">
        <w:rPr>
          <w:rFonts w:ascii="Arial" w:eastAsia="Times New Roman" w:hAnsi="Arial" w:cs="Arial"/>
        </w:rPr>
        <w:t>The school reports to parents on trends and patterns in attendance via the school newsletter and half termly attendance update letters</w:t>
      </w:r>
    </w:p>
    <w:p w14:paraId="1F919C87"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302EBBCA" w14:textId="0DBA426C" w:rsidR="00A22330" w:rsidRPr="00D934B4" w:rsidRDefault="00A22330" w:rsidP="00EB41E1">
      <w:pPr>
        <w:spacing w:after="0"/>
        <w:rPr>
          <w:rFonts w:ascii="Arial" w:hAnsi="Arial" w:cs="Arial"/>
        </w:rPr>
      </w:pPr>
      <w:r w:rsidRPr="00D934B4">
        <w:rPr>
          <w:rFonts w:ascii="Arial" w:eastAsia="Times New Roman" w:hAnsi="Arial" w:cs="Arial"/>
        </w:rPr>
        <w:t xml:space="preserve">Where attendance is deemed to be a concern, we talk to pupils and parents. From this, there may be one of three Early Help outcomes: </w:t>
      </w:r>
    </w:p>
    <w:p w14:paraId="0BE6F892" w14:textId="77777777" w:rsidR="00A22330" w:rsidRPr="00D934B4" w:rsidRDefault="00A22330" w:rsidP="540DCDC0">
      <w:pPr>
        <w:spacing w:after="0"/>
        <w:ind w:left="720" w:hanging="720"/>
        <w:rPr>
          <w:rFonts w:ascii="Arial" w:hAnsi="Arial" w:cs="Arial"/>
        </w:rPr>
      </w:pPr>
      <w:r w:rsidRPr="00D934B4">
        <w:rPr>
          <w:rFonts w:ascii="Arial" w:eastAsia="Times New Roman" w:hAnsi="Arial" w:cs="Arial"/>
        </w:rPr>
        <w:t xml:space="preserve"> </w:t>
      </w:r>
    </w:p>
    <w:p w14:paraId="36DAB7C1" w14:textId="77777777" w:rsidR="00A22330" w:rsidRPr="00D934B4" w:rsidRDefault="00A22330" w:rsidP="004411F8">
      <w:pPr>
        <w:pStyle w:val="ListParagraph"/>
        <w:numPr>
          <w:ilvl w:val="0"/>
          <w:numId w:val="10"/>
        </w:numPr>
        <w:spacing w:after="0"/>
        <w:rPr>
          <w:rFonts w:ascii="Arial" w:eastAsia="Arial" w:hAnsi="Arial" w:cs="Arial"/>
        </w:rPr>
      </w:pPr>
      <w:r w:rsidRPr="00D934B4">
        <w:rPr>
          <w:rFonts w:ascii="Arial" w:eastAsia="Arial" w:hAnsi="Arial" w:cs="Arial"/>
        </w:rPr>
        <w:t xml:space="preserve">Initiate simple reasonable adjustments </w:t>
      </w:r>
    </w:p>
    <w:p w14:paraId="7FC84239" w14:textId="77777777" w:rsidR="00A22330" w:rsidRPr="00D934B4" w:rsidRDefault="00A22330" w:rsidP="004411F8">
      <w:pPr>
        <w:pStyle w:val="ListParagraph"/>
        <w:numPr>
          <w:ilvl w:val="0"/>
          <w:numId w:val="10"/>
        </w:numPr>
        <w:spacing w:after="0"/>
        <w:rPr>
          <w:rFonts w:ascii="Arial" w:eastAsia="Arial" w:hAnsi="Arial" w:cs="Arial"/>
        </w:rPr>
      </w:pPr>
      <w:r w:rsidRPr="00D934B4">
        <w:rPr>
          <w:rFonts w:ascii="Arial" w:eastAsia="Arial" w:hAnsi="Arial" w:cs="Arial"/>
        </w:rPr>
        <w:t xml:space="preserve">Develop a school focused plan with the pupil and their parent as appropriate </w:t>
      </w:r>
    </w:p>
    <w:p w14:paraId="40A1801D" w14:textId="77777777" w:rsidR="00A22330" w:rsidRPr="00D934B4" w:rsidRDefault="00A22330" w:rsidP="004411F8">
      <w:pPr>
        <w:pStyle w:val="ListParagraph"/>
        <w:numPr>
          <w:ilvl w:val="0"/>
          <w:numId w:val="10"/>
        </w:numPr>
        <w:spacing w:after="0"/>
        <w:rPr>
          <w:rFonts w:ascii="Arial" w:eastAsia="Arial" w:hAnsi="Arial" w:cs="Arial"/>
        </w:rPr>
      </w:pPr>
      <w:r w:rsidRPr="00D934B4">
        <w:rPr>
          <w:rFonts w:ascii="Arial" w:eastAsia="Arial" w:hAnsi="Arial" w:cs="Arial"/>
        </w:rPr>
        <w:t xml:space="preserve">Initiate a multi-agency Early Help Assessment (EHA) </w:t>
      </w:r>
    </w:p>
    <w:p w14:paraId="0EBCB8AC"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790553AE" w14:textId="60839246" w:rsidR="00A22330" w:rsidRPr="00D934B4" w:rsidRDefault="00A22330" w:rsidP="00EB41E1">
      <w:pPr>
        <w:spacing w:after="0"/>
        <w:rPr>
          <w:rFonts w:ascii="Arial" w:hAnsi="Arial" w:cs="Arial"/>
        </w:rPr>
      </w:pPr>
      <w:r w:rsidRPr="00D934B4">
        <w:rPr>
          <w:rFonts w:ascii="Arial" w:eastAsia="Times New Roman" w:hAnsi="Arial" w:cs="Arial"/>
        </w:rPr>
        <w:lastRenderedPageBreak/>
        <w:t>If the conversation with the pupil indicates a serious safeguarding concern, we will follow our safeguarding procedures as set out in our Safeguarding and Child Protection Policy.</w:t>
      </w:r>
    </w:p>
    <w:p w14:paraId="0C680867" w14:textId="77777777" w:rsidR="00EB41E1" w:rsidRPr="00D934B4" w:rsidRDefault="00A22330" w:rsidP="540DCDC0">
      <w:pPr>
        <w:spacing w:after="0"/>
        <w:rPr>
          <w:rFonts w:ascii="Arial" w:hAnsi="Arial" w:cs="Arial"/>
        </w:rPr>
      </w:pPr>
      <w:r w:rsidRPr="00D934B4">
        <w:rPr>
          <w:rFonts w:ascii="Arial" w:eastAsia="Times New Roman" w:hAnsi="Arial" w:cs="Arial"/>
        </w:rPr>
        <w:t xml:space="preserve"> </w:t>
      </w:r>
    </w:p>
    <w:p w14:paraId="25620896" w14:textId="38400E0E" w:rsidR="00A22330" w:rsidRPr="00D934B4" w:rsidRDefault="00A22330" w:rsidP="540DCDC0">
      <w:pPr>
        <w:spacing w:after="0"/>
        <w:rPr>
          <w:rFonts w:ascii="Arial" w:hAnsi="Arial" w:cs="Arial"/>
        </w:rPr>
      </w:pPr>
      <w:r w:rsidRPr="00D934B4">
        <w:rPr>
          <w:rFonts w:ascii="Arial" w:eastAsia="Times New Roman" w:hAnsi="Arial" w:cs="Arial"/>
          <w:b/>
          <w:bCs/>
        </w:rPr>
        <w:t xml:space="preserve">Supporting the Attendance of Every Pupil </w:t>
      </w:r>
    </w:p>
    <w:p w14:paraId="12C2DFCF" w14:textId="77777777" w:rsidR="00EB41E1" w:rsidRPr="00D934B4" w:rsidRDefault="00A22330" w:rsidP="540DCDC0">
      <w:pPr>
        <w:spacing w:after="0"/>
        <w:rPr>
          <w:rFonts w:ascii="Arial" w:hAnsi="Arial" w:cs="Arial"/>
        </w:rPr>
      </w:pPr>
      <w:r w:rsidRPr="00D934B4">
        <w:rPr>
          <w:rFonts w:ascii="Arial" w:eastAsia="Times New Roman" w:hAnsi="Arial" w:cs="Arial"/>
        </w:rPr>
        <w:t xml:space="preserve"> </w:t>
      </w:r>
    </w:p>
    <w:p w14:paraId="621FF5E9" w14:textId="3CDD5998" w:rsidR="00A22330" w:rsidRPr="00D934B4" w:rsidRDefault="00A22330" w:rsidP="540DCDC0">
      <w:pPr>
        <w:spacing w:after="0"/>
        <w:rPr>
          <w:rFonts w:ascii="Arial" w:hAnsi="Arial" w:cs="Arial"/>
        </w:rPr>
      </w:pPr>
      <w:r w:rsidRPr="00D934B4">
        <w:rPr>
          <w:rFonts w:ascii="Arial" w:eastAsia="Times New Roman" w:hAnsi="Arial" w:cs="Arial"/>
        </w:rPr>
        <w:t xml:space="preserve">We use a variety of strategies to encourage attendance: </w:t>
      </w:r>
      <w:r w:rsidRPr="009872CC">
        <w:rPr>
          <w:rFonts w:ascii="Arial" w:eastAsia="Times New Roman" w:hAnsi="Arial" w:cs="Arial"/>
          <w:i/>
          <w:iCs/>
          <w:highlight w:val="yellow"/>
        </w:rPr>
        <w:t>delete/add as required</w:t>
      </w:r>
    </w:p>
    <w:p w14:paraId="73E14185" w14:textId="77777777" w:rsidR="00EB41E1" w:rsidRPr="00D934B4" w:rsidRDefault="00A22330" w:rsidP="00EB41E1">
      <w:pPr>
        <w:spacing w:after="0"/>
        <w:ind w:left="855"/>
        <w:rPr>
          <w:rFonts w:ascii="Arial" w:hAnsi="Arial" w:cs="Arial"/>
        </w:rPr>
      </w:pPr>
      <w:r w:rsidRPr="00D934B4">
        <w:rPr>
          <w:rFonts w:ascii="Arial" w:eastAsia="Arial" w:hAnsi="Arial" w:cs="Arial"/>
        </w:rPr>
        <w:t xml:space="preserve"> </w:t>
      </w:r>
    </w:p>
    <w:p w14:paraId="023C0432" w14:textId="2AFAD59A" w:rsidR="00A22330" w:rsidRPr="00D934B4" w:rsidRDefault="00A22330" w:rsidP="004411F8">
      <w:pPr>
        <w:pStyle w:val="ListParagraph"/>
        <w:numPr>
          <w:ilvl w:val="0"/>
          <w:numId w:val="11"/>
        </w:numPr>
        <w:spacing w:after="0"/>
        <w:rPr>
          <w:rFonts w:ascii="Arial" w:hAnsi="Arial" w:cs="Arial"/>
        </w:rPr>
      </w:pPr>
      <w:r w:rsidRPr="00D934B4">
        <w:rPr>
          <w:rFonts w:ascii="Arial" w:eastAsia="Arial" w:hAnsi="Arial" w:cs="Arial"/>
        </w:rPr>
        <w:t xml:space="preserve">Building strong and enduring relationships with our pupils so they feel a sense of belonging in our school community </w:t>
      </w:r>
    </w:p>
    <w:p w14:paraId="53799CCC"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Verbal encouragement and praise </w:t>
      </w:r>
    </w:p>
    <w:p w14:paraId="7B812582" w14:textId="4E6CB245"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Create personalised and achievable targets for pupils, based on their medical needs and/or additional needs that </w:t>
      </w:r>
      <w:r w:rsidR="00DC79EA" w:rsidRPr="00D934B4">
        <w:rPr>
          <w:rFonts w:ascii="Arial" w:eastAsia="Arial" w:hAnsi="Arial" w:cs="Arial"/>
        </w:rPr>
        <w:t>are</w:t>
      </w:r>
      <w:r w:rsidRPr="00D934B4">
        <w:rPr>
          <w:rFonts w:ascii="Arial" w:eastAsia="Arial" w:hAnsi="Arial" w:cs="Arial"/>
        </w:rPr>
        <w:t xml:space="preserve"> realistic and appropriate for each individual </w:t>
      </w:r>
    </w:p>
    <w:p w14:paraId="2488F68C"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Create safe spaces for pupils to thrive </w:t>
      </w:r>
    </w:p>
    <w:p w14:paraId="35671853"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Make decisions on targets in consultation with families, while understanding that a medical condition can worsen suddenly and taking this into account. </w:t>
      </w:r>
    </w:p>
    <w:p w14:paraId="4F1CFC39"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Create opportunities for dialogue with families about attendance, ensuring that we work in partnership with parents </w:t>
      </w:r>
    </w:p>
    <w:p w14:paraId="2604E8E8"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Use different methods to encourage attendance; for instance, explaining the links between attendance and outcomes </w:t>
      </w:r>
    </w:p>
    <w:p w14:paraId="2567C9B9"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Raise the profile of attendance with families, particularly when pupils start at the setting </w:t>
      </w:r>
    </w:p>
    <w:p w14:paraId="19B295F3"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Teach and model a love of learning, helping families to see the value of the education that is offered to them </w:t>
      </w:r>
    </w:p>
    <w:p w14:paraId="732F59A6"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Look at the effect on attendance of decisions made at school level, for instance ending terms on a Monday or Tuesday </w:t>
      </w:r>
    </w:p>
    <w:p w14:paraId="7A8F355B"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Be aware of the complexity of different contexts and the pressures that families might experience, which may in turn contribute to poor attendance; for instance, in areas where many parents perform seasonal work and are unable to take holidays over the summer break.</w:t>
      </w:r>
    </w:p>
    <w:p w14:paraId="62FECE3B"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643A961B" w14:textId="77777777" w:rsidR="00A22330" w:rsidRPr="00D934B4" w:rsidRDefault="00A22330" w:rsidP="00F376EE">
      <w:pPr>
        <w:spacing w:after="0"/>
        <w:rPr>
          <w:rFonts w:ascii="Arial" w:eastAsia="Arial" w:hAnsi="Arial" w:cs="Arial"/>
        </w:rPr>
      </w:pPr>
      <w:r w:rsidRPr="00D934B4">
        <w:rPr>
          <w:rFonts w:ascii="Arial" w:eastAsia="Arial" w:hAnsi="Arial" w:cs="Arial"/>
        </w:rPr>
        <w:t>We recognise that not all children, particularly those who are most vulnerable, are able to achieve 100% attendance through no fault of their own. We celebrate improvements in attendance and contextualised good attendance for individual pupils.</w:t>
      </w:r>
    </w:p>
    <w:p w14:paraId="369D807F" w14:textId="77777777" w:rsidR="00A22330" w:rsidRPr="00D934B4" w:rsidRDefault="00A22330" w:rsidP="540DCDC0">
      <w:pPr>
        <w:spacing w:after="0"/>
        <w:ind w:left="1080"/>
        <w:rPr>
          <w:rFonts w:ascii="Arial" w:hAnsi="Arial" w:cs="Arial"/>
        </w:rPr>
      </w:pPr>
      <w:r w:rsidRPr="00D934B4">
        <w:rPr>
          <w:rFonts w:ascii="Arial" w:eastAsia="Arial" w:hAnsi="Arial" w:cs="Arial"/>
        </w:rPr>
        <w:t xml:space="preserve"> </w:t>
      </w:r>
    </w:p>
    <w:p w14:paraId="5357572F" w14:textId="6460B2B0" w:rsidR="00A22330" w:rsidRPr="00D934B4" w:rsidRDefault="00A22330" w:rsidP="00F376EE">
      <w:pPr>
        <w:spacing w:after="0"/>
        <w:rPr>
          <w:rFonts w:ascii="Arial" w:eastAsia="Arial" w:hAnsi="Arial" w:cs="Arial"/>
        </w:rPr>
      </w:pPr>
      <w:r w:rsidRPr="00D934B4">
        <w:rPr>
          <w:rFonts w:ascii="Arial" w:eastAsia="Arial" w:hAnsi="Arial" w:cs="Arial"/>
        </w:rPr>
        <w:t xml:space="preserve">Each pupil is supported and encouraged to achieve their individual highest possible attendance. Pupil’s will be provided with SMART (Specific, Measurable, Achievable, Realistic, Time bound) individual targets for their </w:t>
      </w:r>
      <w:r w:rsidR="00DC79EA" w:rsidRPr="00D934B4">
        <w:rPr>
          <w:rFonts w:ascii="Arial" w:eastAsia="Arial" w:hAnsi="Arial" w:cs="Arial"/>
        </w:rPr>
        <w:t>attendance,</w:t>
      </w:r>
      <w:r w:rsidRPr="00D934B4">
        <w:rPr>
          <w:rFonts w:ascii="Arial" w:eastAsia="Arial" w:hAnsi="Arial" w:cs="Arial"/>
        </w:rPr>
        <w:t xml:space="preserve"> which should be reviewed </w:t>
      </w:r>
      <w:r w:rsidRPr="00D934B4">
        <w:rPr>
          <w:rFonts w:ascii="Arial" w:eastAsia="Arial" w:hAnsi="Arial" w:cs="Arial"/>
        </w:rPr>
        <w:lastRenderedPageBreak/>
        <w:t>regularly and include parental consultation where appropriate. Attendance effort awards will be awarded on a termly basis for pupils who have made a clear effort to improve or maintain their attendance and/or punctuality.</w:t>
      </w:r>
    </w:p>
    <w:p w14:paraId="58B8981D"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17AE2AE1" w14:textId="3D23F708" w:rsidR="00A22330" w:rsidRDefault="00A22330" w:rsidP="00A22330">
      <w:pPr>
        <w:spacing w:after="0"/>
        <w:rPr>
          <w:rFonts w:ascii="Arial" w:hAnsi="Arial" w:cs="Arial"/>
        </w:rPr>
      </w:pPr>
    </w:p>
    <w:p w14:paraId="5AA14A36" w14:textId="77777777" w:rsidR="005D494C" w:rsidRDefault="005D494C" w:rsidP="00A22330">
      <w:pPr>
        <w:spacing w:after="0"/>
        <w:rPr>
          <w:rFonts w:ascii="Arial" w:hAnsi="Arial" w:cs="Arial"/>
        </w:rPr>
      </w:pPr>
    </w:p>
    <w:p w14:paraId="7FA84277" w14:textId="77777777" w:rsidR="005D494C" w:rsidRDefault="005D494C" w:rsidP="00A22330">
      <w:pPr>
        <w:spacing w:after="0"/>
        <w:rPr>
          <w:rFonts w:ascii="Arial" w:hAnsi="Arial" w:cs="Arial"/>
        </w:rPr>
      </w:pPr>
    </w:p>
    <w:p w14:paraId="3B20A2EF" w14:textId="77777777" w:rsidR="005D494C" w:rsidRDefault="005D494C" w:rsidP="00A22330">
      <w:pPr>
        <w:spacing w:after="0"/>
        <w:rPr>
          <w:rFonts w:ascii="Arial" w:hAnsi="Arial" w:cs="Arial"/>
        </w:rPr>
      </w:pPr>
    </w:p>
    <w:p w14:paraId="15C25105" w14:textId="77777777" w:rsidR="005D494C" w:rsidRDefault="005D494C" w:rsidP="00A22330">
      <w:pPr>
        <w:spacing w:after="0"/>
        <w:rPr>
          <w:rFonts w:ascii="Arial" w:hAnsi="Arial" w:cs="Arial"/>
        </w:rPr>
      </w:pPr>
    </w:p>
    <w:p w14:paraId="6BE0C715" w14:textId="77777777" w:rsidR="005D494C" w:rsidRDefault="005D494C" w:rsidP="00A22330">
      <w:pPr>
        <w:spacing w:after="0"/>
        <w:rPr>
          <w:rFonts w:ascii="Arial" w:hAnsi="Arial" w:cs="Arial"/>
        </w:rPr>
      </w:pPr>
    </w:p>
    <w:p w14:paraId="745FB397" w14:textId="77777777" w:rsidR="005D494C" w:rsidRDefault="005D494C" w:rsidP="00A22330">
      <w:pPr>
        <w:spacing w:after="0"/>
        <w:rPr>
          <w:rFonts w:ascii="Arial" w:hAnsi="Arial" w:cs="Arial"/>
        </w:rPr>
      </w:pPr>
    </w:p>
    <w:p w14:paraId="518D9783" w14:textId="77777777" w:rsidR="005D494C" w:rsidRDefault="005D494C" w:rsidP="00A22330">
      <w:pPr>
        <w:spacing w:after="0"/>
        <w:rPr>
          <w:rFonts w:ascii="Arial" w:hAnsi="Arial" w:cs="Arial"/>
        </w:rPr>
      </w:pPr>
    </w:p>
    <w:p w14:paraId="03289C3F" w14:textId="77777777" w:rsidR="005D494C" w:rsidRDefault="005D494C" w:rsidP="00A22330">
      <w:pPr>
        <w:spacing w:after="0"/>
        <w:rPr>
          <w:rFonts w:ascii="Arial" w:hAnsi="Arial" w:cs="Arial"/>
        </w:rPr>
      </w:pPr>
    </w:p>
    <w:p w14:paraId="16BA23E2" w14:textId="77777777" w:rsidR="005D494C" w:rsidRDefault="005D494C" w:rsidP="00A22330">
      <w:pPr>
        <w:spacing w:after="0"/>
        <w:rPr>
          <w:rFonts w:ascii="Arial" w:hAnsi="Arial" w:cs="Arial"/>
        </w:rPr>
      </w:pPr>
    </w:p>
    <w:p w14:paraId="47565301" w14:textId="77777777" w:rsidR="005D494C" w:rsidRDefault="005D494C" w:rsidP="00A22330">
      <w:pPr>
        <w:spacing w:after="0"/>
        <w:rPr>
          <w:rFonts w:ascii="Arial" w:hAnsi="Arial" w:cs="Arial"/>
        </w:rPr>
      </w:pPr>
    </w:p>
    <w:p w14:paraId="07F2C688" w14:textId="77777777" w:rsidR="005D494C" w:rsidRDefault="005D494C" w:rsidP="00A22330">
      <w:pPr>
        <w:spacing w:after="0"/>
        <w:rPr>
          <w:rFonts w:ascii="Arial" w:hAnsi="Arial" w:cs="Arial"/>
        </w:rPr>
      </w:pPr>
    </w:p>
    <w:p w14:paraId="13B4213E" w14:textId="77777777" w:rsidR="005D494C" w:rsidRDefault="005D494C" w:rsidP="00A22330">
      <w:pPr>
        <w:spacing w:after="0"/>
        <w:rPr>
          <w:rFonts w:ascii="Arial" w:hAnsi="Arial" w:cs="Arial"/>
        </w:rPr>
      </w:pPr>
    </w:p>
    <w:p w14:paraId="48F38766" w14:textId="77777777" w:rsidR="005D494C" w:rsidRDefault="005D494C" w:rsidP="00A22330">
      <w:pPr>
        <w:spacing w:after="0"/>
        <w:rPr>
          <w:rFonts w:ascii="Arial" w:hAnsi="Arial" w:cs="Arial"/>
        </w:rPr>
      </w:pPr>
    </w:p>
    <w:p w14:paraId="69E0E385" w14:textId="77777777" w:rsidR="005D494C" w:rsidRDefault="005D494C" w:rsidP="00A22330">
      <w:pPr>
        <w:spacing w:after="0"/>
        <w:rPr>
          <w:rFonts w:ascii="Arial" w:hAnsi="Arial" w:cs="Arial"/>
        </w:rPr>
      </w:pPr>
    </w:p>
    <w:p w14:paraId="5AF70624" w14:textId="77777777" w:rsidR="005D494C" w:rsidRDefault="005D494C" w:rsidP="00A22330">
      <w:pPr>
        <w:spacing w:after="0"/>
        <w:rPr>
          <w:rFonts w:ascii="Arial" w:hAnsi="Arial" w:cs="Arial"/>
        </w:rPr>
      </w:pPr>
    </w:p>
    <w:p w14:paraId="6C353BBB" w14:textId="77777777" w:rsidR="005D494C" w:rsidRDefault="005D494C" w:rsidP="00A22330">
      <w:pPr>
        <w:spacing w:after="0"/>
        <w:rPr>
          <w:rFonts w:ascii="Arial" w:hAnsi="Arial" w:cs="Arial"/>
        </w:rPr>
      </w:pPr>
    </w:p>
    <w:p w14:paraId="52ED82DD" w14:textId="77777777" w:rsidR="005D494C" w:rsidRDefault="005D494C" w:rsidP="00A22330">
      <w:pPr>
        <w:spacing w:after="0"/>
        <w:rPr>
          <w:rFonts w:ascii="Arial" w:hAnsi="Arial" w:cs="Arial"/>
        </w:rPr>
      </w:pPr>
    </w:p>
    <w:p w14:paraId="423799B8" w14:textId="77777777" w:rsidR="005D494C" w:rsidRDefault="005D494C" w:rsidP="00A22330">
      <w:pPr>
        <w:spacing w:after="0"/>
        <w:rPr>
          <w:rFonts w:ascii="Arial" w:hAnsi="Arial" w:cs="Arial"/>
        </w:rPr>
      </w:pPr>
    </w:p>
    <w:p w14:paraId="27D0FB63" w14:textId="77777777" w:rsidR="005D494C" w:rsidRDefault="005D494C" w:rsidP="00A22330">
      <w:pPr>
        <w:spacing w:after="0"/>
        <w:rPr>
          <w:rFonts w:ascii="Arial" w:hAnsi="Arial" w:cs="Arial"/>
        </w:rPr>
      </w:pPr>
    </w:p>
    <w:p w14:paraId="60F19E02" w14:textId="77777777" w:rsidR="005D494C" w:rsidRDefault="005D494C" w:rsidP="00A22330">
      <w:pPr>
        <w:spacing w:after="0"/>
        <w:rPr>
          <w:rFonts w:ascii="Arial" w:hAnsi="Arial" w:cs="Arial"/>
        </w:rPr>
      </w:pPr>
    </w:p>
    <w:p w14:paraId="464A5924" w14:textId="77777777" w:rsidR="005D494C" w:rsidRDefault="005D494C" w:rsidP="00A22330">
      <w:pPr>
        <w:spacing w:after="0"/>
        <w:rPr>
          <w:rFonts w:ascii="Arial" w:hAnsi="Arial" w:cs="Arial"/>
        </w:rPr>
      </w:pPr>
    </w:p>
    <w:p w14:paraId="635B5E9E" w14:textId="77777777" w:rsidR="00E42CAE" w:rsidRDefault="00E42CAE" w:rsidP="00A22330">
      <w:pPr>
        <w:spacing w:after="0"/>
        <w:rPr>
          <w:rFonts w:ascii="Arial" w:hAnsi="Arial" w:cs="Arial"/>
        </w:rPr>
      </w:pPr>
    </w:p>
    <w:p w14:paraId="7CFDA987" w14:textId="77777777" w:rsidR="00E42CAE" w:rsidRDefault="00E42CAE" w:rsidP="00A22330">
      <w:pPr>
        <w:spacing w:after="0"/>
        <w:rPr>
          <w:rFonts w:ascii="Arial" w:hAnsi="Arial" w:cs="Arial"/>
        </w:rPr>
      </w:pPr>
    </w:p>
    <w:p w14:paraId="62751E41" w14:textId="77777777" w:rsidR="00E42CAE" w:rsidRDefault="00E42CAE" w:rsidP="00A22330">
      <w:pPr>
        <w:spacing w:after="0"/>
        <w:rPr>
          <w:rFonts w:ascii="Arial" w:hAnsi="Arial" w:cs="Arial"/>
        </w:rPr>
      </w:pPr>
    </w:p>
    <w:p w14:paraId="752DAD6B" w14:textId="77777777" w:rsidR="00E42CAE" w:rsidRDefault="00E42CAE" w:rsidP="00A22330">
      <w:pPr>
        <w:spacing w:after="0"/>
        <w:rPr>
          <w:rFonts w:ascii="Arial" w:hAnsi="Arial" w:cs="Arial"/>
        </w:rPr>
      </w:pPr>
    </w:p>
    <w:p w14:paraId="11B59700" w14:textId="77777777" w:rsidR="00E42CAE" w:rsidRDefault="00E42CAE" w:rsidP="00A22330">
      <w:pPr>
        <w:spacing w:after="0"/>
        <w:rPr>
          <w:rFonts w:ascii="Arial" w:hAnsi="Arial" w:cs="Arial"/>
        </w:rPr>
      </w:pPr>
    </w:p>
    <w:p w14:paraId="70B34321" w14:textId="77777777" w:rsidR="00E42CAE" w:rsidRDefault="00E42CAE" w:rsidP="00A22330">
      <w:pPr>
        <w:spacing w:after="0"/>
        <w:rPr>
          <w:rFonts w:ascii="Arial" w:hAnsi="Arial" w:cs="Arial"/>
        </w:rPr>
      </w:pPr>
    </w:p>
    <w:p w14:paraId="6C1AB5CA" w14:textId="77777777" w:rsidR="00E42CAE" w:rsidRDefault="00E42CAE" w:rsidP="00A22330">
      <w:pPr>
        <w:spacing w:after="0"/>
        <w:rPr>
          <w:rFonts w:ascii="Arial" w:hAnsi="Arial" w:cs="Arial"/>
        </w:rPr>
      </w:pPr>
    </w:p>
    <w:p w14:paraId="0503D03F" w14:textId="77777777" w:rsidR="00E42CAE" w:rsidRDefault="00E42CAE" w:rsidP="00A22330">
      <w:pPr>
        <w:spacing w:after="0"/>
        <w:rPr>
          <w:rFonts w:ascii="Arial" w:hAnsi="Arial" w:cs="Arial"/>
        </w:rPr>
      </w:pPr>
    </w:p>
    <w:p w14:paraId="2CE3BBC2" w14:textId="77777777" w:rsidR="00E42CAE" w:rsidRDefault="00E42CAE" w:rsidP="00A22330">
      <w:pPr>
        <w:spacing w:after="0"/>
        <w:rPr>
          <w:rFonts w:ascii="Arial" w:hAnsi="Arial" w:cs="Arial"/>
        </w:rPr>
      </w:pPr>
    </w:p>
    <w:p w14:paraId="3C8B1BB0" w14:textId="77777777" w:rsidR="005D494C" w:rsidRDefault="005D494C" w:rsidP="00A22330">
      <w:pPr>
        <w:spacing w:after="0"/>
        <w:rPr>
          <w:rFonts w:ascii="Arial" w:hAnsi="Arial" w:cs="Arial"/>
        </w:rPr>
      </w:pPr>
    </w:p>
    <w:p w14:paraId="41ACE8F4" w14:textId="77777777" w:rsidR="00CA407C" w:rsidRDefault="00CA407C" w:rsidP="00A22330">
      <w:pPr>
        <w:spacing w:after="0"/>
        <w:rPr>
          <w:rFonts w:ascii="Arial" w:hAnsi="Arial" w:cs="Arial"/>
        </w:rPr>
      </w:pPr>
    </w:p>
    <w:p w14:paraId="1F242986" w14:textId="77777777" w:rsidR="00CA407C" w:rsidRPr="008C7938" w:rsidRDefault="00CA407C" w:rsidP="00A22330">
      <w:pPr>
        <w:spacing w:after="0"/>
        <w:rPr>
          <w:rFonts w:ascii="Arial" w:hAnsi="Arial" w:cs="Arial"/>
        </w:rPr>
      </w:pPr>
    </w:p>
    <w:p w14:paraId="0FAFB8E8" w14:textId="77777777" w:rsidR="00A22330" w:rsidRPr="008C7938" w:rsidRDefault="00A22330" w:rsidP="00A22330">
      <w:pPr>
        <w:spacing w:after="0"/>
        <w:rPr>
          <w:rFonts w:ascii="Arial" w:hAnsi="Arial" w:cs="Arial"/>
        </w:rPr>
      </w:pPr>
      <w:r w:rsidRPr="008C7938">
        <w:rPr>
          <w:rFonts w:ascii="Arial" w:eastAsia="Times New Roman" w:hAnsi="Arial" w:cs="Arial"/>
          <w:b/>
          <w:bCs/>
        </w:rPr>
        <w:t xml:space="preserve"> </w:t>
      </w:r>
    </w:p>
    <w:p w14:paraId="6355547A" w14:textId="77777777" w:rsidR="00A22330" w:rsidRPr="008C7938" w:rsidRDefault="00A22330" w:rsidP="00A22330">
      <w:pPr>
        <w:spacing w:after="0"/>
        <w:rPr>
          <w:rFonts w:ascii="Arial" w:eastAsia="Times New Roman" w:hAnsi="Arial" w:cs="Arial"/>
          <w:b/>
          <w:bCs/>
        </w:rPr>
      </w:pPr>
    </w:p>
    <w:p w14:paraId="7203EB7A" w14:textId="77777777" w:rsidR="00CA407C" w:rsidRDefault="00CA407C" w:rsidP="00A22330">
      <w:pPr>
        <w:spacing w:after="0"/>
        <w:rPr>
          <w:rFonts w:ascii="Arial" w:eastAsia="Times New Roman" w:hAnsi="Arial" w:cs="Arial"/>
          <w:b/>
          <w:bCs/>
        </w:rPr>
      </w:pPr>
    </w:p>
    <w:p w14:paraId="5528BACF" w14:textId="56531702" w:rsidR="00CA407C" w:rsidRDefault="00CA407C" w:rsidP="00A22330">
      <w:pPr>
        <w:spacing w:after="0"/>
        <w:rPr>
          <w:rFonts w:ascii="Arial" w:eastAsia="Times New Roman" w:hAnsi="Arial" w:cs="Arial"/>
          <w:b/>
          <w:bCs/>
        </w:rPr>
      </w:pPr>
      <w:r>
        <w:rPr>
          <w:rFonts w:ascii="Arial" w:eastAsia="Times New Roman" w:hAnsi="Arial" w:cs="Arial"/>
          <w:b/>
          <w:bCs/>
        </w:rPr>
        <w:t>Attendance Codes</w:t>
      </w:r>
    </w:p>
    <w:p w14:paraId="2EE739C2" w14:textId="77777777" w:rsidR="009872CC" w:rsidRPr="008C7938" w:rsidRDefault="009872CC" w:rsidP="00A22330">
      <w:pPr>
        <w:spacing w:after="0"/>
        <w:rPr>
          <w:rFonts w:ascii="Arial" w:eastAsia="Times New Roman" w:hAnsi="Arial" w:cs="Arial"/>
          <w:b/>
          <w:bCs/>
        </w:rPr>
      </w:pPr>
    </w:p>
    <w:tbl>
      <w:tblPr>
        <w:tblStyle w:val="TableGrid"/>
        <w:tblW w:w="10485" w:type="dxa"/>
        <w:jc w:val="center"/>
        <w:tblLook w:val="04A0" w:firstRow="1" w:lastRow="0" w:firstColumn="1" w:lastColumn="0" w:noHBand="0" w:noVBand="1"/>
      </w:tblPr>
      <w:tblGrid>
        <w:gridCol w:w="1129"/>
        <w:gridCol w:w="9356"/>
      </w:tblGrid>
      <w:tr w:rsidR="00A22330" w:rsidRPr="008C7938" w14:paraId="36E67A54" w14:textId="77777777" w:rsidTr="00A22330">
        <w:trPr>
          <w:jc w:val="center"/>
        </w:trPr>
        <w:tc>
          <w:tcPr>
            <w:tcW w:w="10485" w:type="dxa"/>
            <w:gridSpan w:val="2"/>
            <w:shd w:val="clear" w:color="auto" w:fill="33CCCC"/>
          </w:tcPr>
          <w:p w14:paraId="11D5172B" w14:textId="77777777" w:rsidR="00A22330" w:rsidRPr="008C7938" w:rsidRDefault="00A22330" w:rsidP="00B3344C">
            <w:pPr>
              <w:rPr>
                <w:rFonts w:ascii="Arial" w:hAnsi="Arial" w:cs="Arial"/>
                <w:b/>
                <w:bCs/>
              </w:rPr>
            </w:pPr>
            <w:r w:rsidRPr="008C7938">
              <w:rPr>
                <w:rFonts w:ascii="Arial" w:hAnsi="Arial" w:cs="Arial"/>
                <w:b/>
                <w:bCs/>
              </w:rPr>
              <w:t>Attending the school</w:t>
            </w:r>
          </w:p>
        </w:tc>
      </w:tr>
      <w:tr w:rsidR="00A22330" w:rsidRPr="008C7938" w14:paraId="3F68247A" w14:textId="77777777" w:rsidTr="00A22330">
        <w:trPr>
          <w:jc w:val="center"/>
        </w:trPr>
        <w:tc>
          <w:tcPr>
            <w:tcW w:w="1129" w:type="dxa"/>
          </w:tcPr>
          <w:p w14:paraId="42EFBAB6" w14:textId="77777777" w:rsidR="00A22330" w:rsidRPr="008C7938" w:rsidRDefault="00A22330" w:rsidP="00B3344C">
            <w:pPr>
              <w:rPr>
                <w:rFonts w:ascii="Arial" w:hAnsi="Arial" w:cs="Arial"/>
              </w:rPr>
            </w:pPr>
            <w:r w:rsidRPr="008C7938">
              <w:rPr>
                <w:rFonts w:ascii="Arial" w:hAnsi="Arial" w:cs="Arial"/>
              </w:rPr>
              <w:t>/ \</w:t>
            </w:r>
          </w:p>
        </w:tc>
        <w:tc>
          <w:tcPr>
            <w:tcW w:w="9356" w:type="dxa"/>
          </w:tcPr>
          <w:p w14:paraId="01DABBED" w14:textId="77777777" w:rsidR="00A22330" w:rsidRPr="008C7938" w:rsidRDefault="00A22330" w:rsidP="00B3344C">
            <w:pPr>
              <w:rPr>
                <w:rFonts w:ascii="Arial" w:hAnsi="Arial" w:cs="Arial"/>
              </w:rPr>
            </w:pPr>
            <w:r w:rsidRPr="008C7938">
              <w:rPr>
                <w:rFonts w:ascii="Arial" w:hAnsi="Arial" w:cs="Arial"/>
              </w:rPr>
              <w:t>Present at the school / = morning session \ = afternoon session</w:t>
            </w:r>
          </w:p>
        </w:tc>
      </w:tr>
      <w:tr w:rsidR="00A22330" w:rsidRPr="008C7938" w14:paraId="479B8717" w14:textId="77777777" w:rsidTr="00A22330">
        <w:trPr>
          <w:jc w:val="center"/>
        </w:trPr>
        <w:tc>
          <w:tcPr>
            <w:tcW w:w="1129" w:type="dxa"/>
          </w:tcPr>
          <w:p w14:paraId="194C2AB3" w14:textId="77777777" w:rsidR="00A22330" w:rsidRPr="008C7938" w:rsidRDefault="00A22330" w:rsidP="00B3344C">
            <w:pPr>
              <w:rPr>
                <w:rFonts w:ascii="Arial" w:hAnsi="Arial" w:cs="Arial"/>
              </w:rPr>
            </w:pPr>
            <w:r w:rsidRPr="008C7938">
              <w:rPr>
                <w:rFonts w:ascii="Arial" w:hAnsi="Arial" w:cs="Arial"/>
              </w:rPr>
              <w:t>L</w:t>
            </w:r>
          </w:p>
        </w:tc>
        <w:tc>
          <w:tcPr>
            <w:tcW w:w="9356" w:type="dxa"/>
          </w:tcPr>
          <w:p w14:paraId="1A0EDF5C" w14:textId="77777777" w:rsidR="00A22330" w:rsidRPr="008C7938" w:rsidRDefault="00A22330" w:rsidP="00B3344C">
            <w:pPr>
              <w:rPr>
                <w:rFonts w:ascii="Arial" w:hAnsi="Arial" w:cs="Arial"/>
              </w:rPr>
            </w:pPr>
            <w:r w:rsidRPr="008C7938">
              <w:rPr>
                <w:rFonts w:ascii="Arial" w:hAnsi="Arial" w:cs="Arial"/>
              </w:rPr>
              <w:t>Late arrival before the register is closed</w:t>
            </w:r>
          </w:p>
        </w:tc>
      </w:tr>
      <w:tr w:rsidR="00A22330" w:rsidRPr="008C7938" w14:paraId="27527E8F" w14:textId="77777777" w:rsidTr="00A22330">
        <w:trPr>
          <w:jc w:val="center"/>
        </w:trPr>
        <w:tc>
          <w:tcPr>
            <w:tcW w:w="1129" w:type="dxa"/>
          </w:tcPr>
          <w:p w14:paraId="349A5FD0" w14:textId="77777777" w:rsidR="00A22330" w:rsidRPr="008C7938" w:rsidRDefault="00A22330" w:rsidP="00B3344C">
            <w:pPr>
              <w:rPr>
                <w:rFonts w:ascii="Arial" w:hAnsi="Arial" w:cs="Arial"/>
              </w:rPr>
            </w:pPr>
            <w:r w:rsidRPr="008C7938">
              <w:rPr>
                <w:rFonts w:ascii="Arial" w:hAnsi="Arial" w:cs="Arial"/>
              </w:rPr>
              <w:t>K</w:t>
            </w:r>
          </w:p>
        </w:tc>
        <w:tc>
          <w:tcPr>
            <w:tcW w:w="9356" w:type="dxa"/>
          </w:tcPr>
          <w:p w14:paraId="215A7BF7" w14:textId="77777777" w:rsidR="00A22330" w:rsidRPr="008C7938" w:rsidRDefault="00A22330" w:rsidP="00B3344C">
            <w:pPr>
              <w:rPr>
                <w:rFonts w:ascii="Arial" w:hAnsi="Arial" w:cs="Arial"/>
              </w:rPr>
            </w:pPr>
            <w:r w:rsidRPr="008C7938">
              <w:rPr>
                <w:rFonts w:ascii="Arial" w:hAnsi="Arial" w:cs="Arial"/>
              </w:rPr>
              <w:t>Attending education provision arranged by the local authority</w:t>
            </w:r>
          </w:p>
        </w:tc>
      </w:tr>
      <w:tr w:rsidR="00A22330" w:rsidRPr="008C7938" w14:paraId="64337488" w14:textId="77777777" w:rsidTr="00A22330">
        <w:trPr>
          <w:jc w:val="center"/>
        </w:trPr>
        <w:tc>
          <w:tcPr>
            <w:tcW w:w="1129" w:type="dxa"/>
          </w:tcPr>
          <w:p w14:paraId="22CE06E6" w14:textId="77777777" w:rsidR="00A22330" w:rsidRPr="008C7938" w:rsidRDefault="00A22330" w:rsidP="00B3344C">
            <w:pPr>
              <w:rPr>
                <w:rFonts w:ascii="Arial" w:hAnsi="Arial" w:cs="Arial"/>
              </w:rPr>
            </w:pPr>
            <w:r w:rsidRPr="008C7938">
              <w:rPr>
                <w:rFonts w:ascii="Arial" w:hAnsi="Arial" w:cs="Arial"/>
              </w:rPr>
              <w:t>V</w:t>
            </w:r>
          </w:p>
        </w:tc>
        <w:tc>
          <w:tcPr>
            <w:tcW w:w="9356" w:type="dxa"/>
          </w:tcPr>
          <w:p w14:paraId="54EB5BF4" w14:textId="77777777" w:rsidR="00A22330" w:rsidRPr="008C7938" w:rsidRDefault="00A22330" w:rsidP="00B3344C">
            <w:pPr>
              <w:rPr>
                <w:rFonts w:ascii="Arial" w:hAnsi="Arial" w:cs="Arial"/>
              </w:rPr>
            </w:pPr>
            <w:r w:rsidRPr="008C7938">
              <w:rPr>
                <w:rFonts w:ascii="Arial" w:hAnsi="Arial" w:cs="Arial"/>
              </w:rPr>
              <w:t>Attending an educational visit or trip</w:t>
            </w:r>
          </w:p>
        </w:tc>
      </w:tr>
      <w:tr w:rsidR="00A22330" w:rsidRPr="008C7938" w14:paraId="0CCB05A0" w14:textId="77777777" w:rsidTr="00A22330">
        <w:trPr>
          <w:jc w:val="center"/>
        </w:trPr>
        <w:tc>
          <w:tcPr>
            <w:tcW w:w="1129" w:type="dxa"/>
          </w:tcPr>
          <w:p w14:paraId="250A7DE5" w14:textId="77777777" w:rsidR="00A22330" w:rsidRPr="008C7938" w:rsidRDefault="00A22330" w:rsidP="00B3344C">
            <w:pPr>
              <w:rPr>
                <w:rFonts w:ascii="Arial" w:hAnsi="Arial" w:cs="Arial"/>
              </w:rPr>
            </w:pPr>
            <w:r w:rsidRPr="008C7938">
              <w:rPr>
                <w:rFonts w:ascii="Arial" w:hAnsi="Arial" w:cs="Arial"/>
              </w:rPr>
              <w:t>P</w:t>
            </w:r>
          </w:p>
        </w:tc>
        <w:tc>
          <w:tcPr>
            <w:tcW w:w="9356" w:type="dxa"/>
          </w:tcPr>
          <w:p w14:paraId="1E8C70AB" w14:textId="77777777" w:rsidR="00A22330" w:rsidRPr="008C7938" w:rsidRDefault="00A22330" w:rsidP="00B3344C">
            <w:pPr>
              <w:rPr>
                <w:rFonts w:ascii="Arial" w:hAnsi="Arial" w:cs="Arial"/>
              </w:rPr>
            </w:pPr>
            <w:r w:rsidRPr="008C7938">
              <w:rPr>
                <w:rFonts w:ascii="Arial" w:hAnsi="Arial" w:cs="Arial"/>
              </w:rPr>
              <w:t>Participating in a sporting activity</w:t>
            </w:r>
          </w:p>
        </w:tc>
      </w:tr>
      <w:tr w:rsidR="00A22330" w:rsidRPr="008C7938" w14:paraId="2D1B4B11" w14:textId="77777777" w:rsidTr="00A22330">
        <w:trPr>
          <w:jc w:val="center"/>
        </w:trPr>
        <w:tc>
          <w:tcPr>
            <w:tcW w:w="1129" w:type="dxa"/>
          </w:tcPr>
          <w:p w14:paraId="63A372C3" w14:textId="77777777" w:rsidR="00A22330" w:rsidRPr="008C7938" w:rsidRDefault="00A22330" w:rsidP="00B3344C">
            <w:pPr>
              <w:rPr>
                <w:rFonts w:ascii="Arial" w:hAnsi="Arial" w:cs="Arial"/>
              </w:rPr>
            </w:pPr>
            <w:r w:rsidRPr="008C7938">
              <w:rPr>
                <w:rFonts w:ascii="Arial" w:hAnsi="Arial" w:cs="Arial"/>
              </w:rPr>
              <w:t>W</w:t>
            </w:r>
          </w:p>
        </w:tc>
        <w:tc>
          <w:tcPr>
            <w:tcW w:w="9356" w:type="dxa"/>
          </w:tcPr>
          <w:p w14:paraId="1076800E" w14:textId="77777777" w:rsidR="00A22330" w:rsidRPr="008C7938" w:rsidRDefault="00A22330" w:rsidP="00B3344C">
            <w:pPr>
              <w:rPr>
                <w:rFonts w:ascii="Arial" w:hAnsi="Arial" w:cs="Arial"/>
              </w:rPr>
            </w:pPr>
            <w:r w:rsidRPr="008C7938">
              <w:rPr>
                <w:rFonts w:ascii="Arial" w:hAnsi="Arial" w:cs="Arial"/>
              </w:rPr>
              <w:t>Attending work experience</w:t>
            </w:r>
          </w:p>
        </w:tc>
      </w:tr>
      <w:tr w:rsidR="00A22330" w:rsidRPr="008C7938" w14:paraId="243FF65C" w14:textId="77777777" w:rsidTr="00A22330">
        <w:trPr>
          <w:jc w:val="center"/>
        </w:trPr>
        <w:tc>
          <w:tcPr>
            <w:tcW w:w="1129" w:type="dxa"/>
          </w:tcPr>
          <w:p w14:paraId="0B1B8493" w14:textId="77777777" w:rsidR="00A22330" w:rsidRPr="008C7938" w:rsidRDefault="00A22330" w:rsidP="00B3344C">
            <w:pPr>
              <w:rPr>
                <w:rFonts w:ascii="Arial" w:hAnsi="Arial" w:cs="Arial"/>
              </w:rPr>
            </w:pPr>
            <w:r w:rsidRPr="008C7938">
              <w:rPr>
                <w:rFonts w:ascii="Arial" w:hAnsi="Arial" w:cs="Arial"/>
              </w:rPr>
              <w:t>B</w:t>
            </w:r>
          </w:p>
        </w:tc>
        <w:tc>
          <w:tcPr>
            <w:tcW w:w="9356" w:type="dxa"/>
          </w:tcPr>
          <w:p w14:paraId="39B9B420" w14:textId="77777777" w:rsidR="00A22330" w:rsidRPr="008C7938" w:rsidRDefault="00A22330" w:rsidP="00B3344C">
            <w:pPr>
              <w:rPr>
                <w:rFonts w:ascii="Arial" w:hAnsi="Arial" w:cs="Arial"/>
              </w:rPr>
            </w:pPr>
            <w:r w:rsidRPr="008C7938">
              <w:rPr>
                <w:rFonts w:ascii="Arial" w:hAnsi="Arial" w:cs="Arial"/>
              </w:rPr>
              <w:t>Attending any other approved educational activity</w:t>
            </w:r>
          </w:p>
        </w:tc>
      </w:tr>
      <w:tr w:rsidR="00A22330" w:rsidRPr="008C7938" w14:paraId="2AE37F38" w14:textId="77777777" w:rsidTr="00A22330">
        <w:trPr>
          <w:jc w:val="center"/>
        </w:trPr>
        <w:tc>
          <w:tcPr>
            <w:tcW w:w="1129" w:type="dxa"/>
          </w:tcPr>
          <w:p w14:paraId="44DAECE1" w14:textId="77777777" w:rsidR="00A22330" w:rsidRPr="008C7938" w:rsidRDefault="00A22330" w:rsidP="00B3344C">
            <w:pPr>
              <w:rPr>
                <w:rFonts w:ascii="Arial" w:hAnsi="Arial" w:cs="Arial"/>
              </w:rPr>
            </w:pPr>
            <w:r w:rsidRPr="008C7938">
              <w:rPr>
                <w:rFonts w:ascii="Arial" w:hAnsi="Arial" w:cs="Arial"/>
              </w:rPr>
              <w:t>D</w:t>
            </w:r>
          </w:p>
        </w:tc>
        <w:tc>
          <w:tcPr>
            <w:tcW w:w="9356" w:type="dxa"/>
          </w:tcPr>
          <w:p w14:paraId="1DBE5C31" w14:textId="77777777" w:rsidR="00A22330" w:rsidRPr="008C7938" w:rsidRDefault="00A22330" w:rsidP="00B3344C">
            <w:pPr>
              <w:rPr>
                <w:rFonts w:ascii="Arial" w:hAnsi="Arial" w:cs="Arial"/>
              </w:rPr>
            </w:pPr>
            <w:r w:rsidRPr="008C7938">
              <w:rPr>
                <w:rFonts w:ascii="Arial" w:hAnsi="Arial" w:cs="Arial"/>
              </w:rPr>
              <w:t>Dual registered at another school</w:t>
            </w:r>
          </w:p>
        </w:tc>
      </w:tr>
      <w:tr w:rsidR="00A22330" w:rsidRPr="008C7938" w14:paraId="7B9D7707" w14:textId="77777777" w:rsidTr="00A22330">
        <w:trPr>
          <w:jc w:val="center"/>
        </w:trPr>
        <w:tc>
          <w:tcPr>
            <w:tcW w:w="10485" w:type="dxa"/>
            <w:gridSpan w:val="2"/>
            <w:shd w:val="clear" w:color="auto" w:fill="33CCCC"/>
          </w:tcPr>
          <w:p w14:paraId="749462C1" w14:textId="741795DF" w:rsidR="00A22330" w:rsidRPr="008C7938" w:rsidRDefault="00A22330" w:rsidP="00B3344C">
            <w:pPr>
              <w:rPr>
                <w:rFonts w:ascii="Arial" w:hAnsi="Arial" w:cs="Arial"/>
                <w:b/>
                <w:bCs/>
              </w:rPr>
            </w:pPr>
            <w:r w:rsidRPr="008C7938">
              <w:rPr>
                <w:rFonts w:ascii="Arial" w:hAnsi="Arial" w:cs="Arial"/>
                <w:b/>
                <w:bCs/>
              </w:rPr>
              <w:t>Absent –</w:t>
            </w:r>
            <w:r w:rsidR="00A0792B">
              <w:rPr>
                <w:rFonts w:ascii="Arial" w:hAnsi="Arial" w:cs="Arial"/>
                <w:b/>
                <w:bCs/>
              </w:rPr>
              <w:t xml:space="preserve"> Authorised </w:t>
            </w:r>
            <w:r w:rsidRPr="008C7938">
              <w:rPr>
                <w:rFonts w:ascii="Arial" w:hAnsi="Arial" w:cs="Arial"/>
                <w:b/>
                <w:bCs/>
              </w:rPr>
              <w:t>reasons</w:t>
            </w:r>
          </w:p>
        </w:tc>
      </w:tr>
      <w:tr w:rsidR="00A22330" w:rsidRPr="008C7938" w14:paraId="1F6C8395" w14:textId="77777777" w:rsidTr="00A22330">
        <w:trPr>
          <w:jc w:val="center"/>
        </w:trPr>
        <w:tc>
          <w:tcPr>
            <w:tcW w:w="1129" w:type="dxa"/>
          </w:tcPr>
          <w:p w14:paraId="62EC3D8E" w14:textId="77777777" w:rsidR="00A22330" w:rsidRPr="008C7938" w:rsidRDefault="00A22330" w:rsidP="00B3344C">
            <w:pPr>
              <w:rPr>
                <w:rFonts w:ascii="Arial" w:hAnsi="Arial" w:cs="Arial"/>
              </w:rPr>
            </w:pPr>
            <w:r w:rsidRPr="008C7938">
              <w:rPr>
                <w:rFonts w:ascii="Arial" w:hAnsi="Arial" w:cs="Arial"/>
              </w:rPr>
              <w:t>T</w:t>
            </w:r>
          </w:p>
        </w:tc>
        <w:tc>
          <w:tcPr>
            <w:tcW w:w="9356" w:type="dxa"/>
          </w:tcPr>
          <w:p w14:paraId="1C024DB9" w14:textId="77777777" w:rsidR="00A22330" w:rsidRPr="008C7938" w:rsidRDefault="00A22330" w:rsidP="00B3344C">
            <w:pPr>
              <w:rPr>
                <w:rFonts w:ascii="Arial" w:hAnsi="Arial" w:cs="Arial"/>
              </w:rPr>
            </w:pPr>
            <w:r w:rsidRPr="008C7938">
              <w:rPr>
                <w:rFonts w:ascii="Arial" w:hAnsi="Arial" w:cs="Arial"/>
              </w:rPr>
              <w:t>Parent travelling for occupational purposes</w:t>
            </w:r>
          </w:p>
        </w:tc>
      </w:tr>
      <w:tr w:rsidR="00A22330" w:rsidRPr="008C7938" w14:paraId="49E9F0EC" w14:textId="77777777" w:rsidTr="00A22330">
        <w:trPr>
          <w:jc w:val="center"/>
        </w:trPr>
        <w:tc>
          <w:tcPr>
            <w:tcW w:w="1129" w:type="dxa"/>
          </w:tcPr>
          <w:p w14:paraId="2100A8A6" w14:textId="77777777" w:rsidR="00A22330" w:rsidRPr="008C7938" w:rsidRDefault="00A22330" w:rsidP="00B3344C">
            <w:pPr>
              <w:rPr>
                <w:rFonts w:ascii="Arial" w:hAnsi="Arial" w:cs="Arial"/>
              </w:rPr>
            </w:pPr>
            <w:r w:rsidRPr="008C7938">
              <w:rPr>
                <w:rFonts w:ascii="Arial" w:hAnsi="Arial" w:cs="Arial"/>
              </w:rPr>
              <w:t>R</w:t>
            </w:r>
          </w:p>
        </w:tc>
        <w:tc>
          <w:tcPr>
            <w:tcW w:w="9356" w:type="dxa"/>
          </w:tcPr>
          <w:p w14:paraId="3152A0A7" w14:textId="77777777" w:rsidR="00A22330" w:rsidRPr="008C7938" w:rsidRDefault="00A22330" w:rsidP="00B3344C">
            <w:pPr>
              <w:rPr>
                <w:rFonts w:ascii="Arial" w:hAnsi="Arial" w:cs="Arial"/>
              </w:rPr>
            </w:pPr>
            <w:r w:rsidRPr="008C7938">
              <w:rPr>
                <w:rFonts w:ascii="Arial" w:hAnsi="Arial" w:cs="Arial"/>
              </w:rPr>
              <w:t>Religious observance</w:t>
            </w:r>
          </w:p>
        </w:tc>
      </w:tr>
      <w:tr w:rsidR="00A22330" w:rsidRPr="008C7938" w14:paraId="6D49A3F6" w14:textId="77777777" w:rsidTr="00A22330">
        <w:trPr>
          <w:jc w:val="center"/>
        </w:trPr>
        <w:tc>
          <w:tcPr>
            <w:tcW w:w="1129" w:type="dxa"/>
          </w:tcPr>
          <w:p w14:paraId="2ECC67CD" w14:textId="77777777" w:rsidR="00A22330" w:rsidRPr="008C7938" w:rsidRDefault="00A22330" w:rsidP="00B3344C">
            <w:pPr>
              <w:rPr>
                <w:rFonts w:ascii="Arial" w:hAnsi="Arial" w:cs="Arial"/>
              </w:rPr>
            </w:pPr>
            <w:r w:rsidRPr="008C7938">
              <w:rPr>
                <w:rFonts w:ascii="Arial" w:hAnsi="Arial" w:cs="Arial"/>
              </w:rPr>
              <w:t>I</w:t>
            </w:r>
          </w:p>
        </w:tc>
        <w:tc>
          <w:tcPr>
            <w:tcW w:w="9356" w:type="dxa"/>
          </w:tcPr>
          <w:p w14:paraId="72B6E3AF" w14:textId="77777777" w:rsidR="00A22330" w:rsidRPr="008C7938" w:rsidRDefault="00A22330" w:rsidP="00B3344C">
            <w:pPr>
              <w:rPr>
                <w:rFonts w:ascii="Arial" w:hAnsi="Arial" w:cs="Arial"/>
              </w:rPr>
            </w:pPr>
            <w:r w:rsidRPr="008C7938">
              <w:rPr>
                <w:rFonts w:ascii="Arial" w:hAnsi="Arial" w:cs="Arial"/>
              </w:rPr>
              <w:t>Illness (not medical or dental appointment)</w:t>
            </w:r>
          </w:p>
        </w:tc>
      </w:tr>
      <w:tr w:rsidR="00A22330" w:rsidRPr="008C7938" w14:paraId="5EC774AF" w14:textId="77777777" w:rsidTr="00A22330">
        <w:trPr>
          <w:jc w:val="center"/>
        </w:trPr>
        <w:tc>
          <w:tcPr>
            <w:tcW w:w="1129" w:type="dxa"/>
          </w:tcPr>
          <w:p w14:paraId="3D240A14" w14:textId="77777777" w:rsidR="00A22330" w:rsidRPr="008C7938" w:rsidRDefault="00A22330" w:rsidP="00B3344C">
            <w:pPr>
              <w:rPr>
                <w:rFonts w:ascii="Arial" w:hAnsi="Arial" w:cs="Arial"/>
              </w:rPr>
            </w:pPr>
            <w:r w:rsidRPr="008C7938">
              <w:rPr>
                <w:rFonts w:ascii="Arial" w:hAnsi="Arial" w:cs="Arial"/>
              </w:rPr>
              <w:t>E</w:t>
            </w:r>
          </w:p>
        </w:tc>
        <w:tc>
          <w:tcPr>
            <w:tcW w:w="9356" w:type="dxa"/>
          </w:tcPr>
          <w:p w14:paraId="2AA388E5" w14:textId="77777777" w:rsidR="00A22330" w:rsidRPr="008C7938" w:rsidRDefault="00A22330" w:rsidP="00B3344C">
            <w:pPr>
              <w:rPr>
                <w:rFonts w:ascii="Arial" w:hAnsi="Arial" w:cs="Arial"/>
              </w:rPr>
            </w:pPr>
            <w:r w:rsidRPr="008C7938">
              <w:rPr>
                <w:rFonts w:ascii="Arial" w:hAnsi="Arial" w:cs="Arial"/>
              </w:rPr>
              <w:t>Suspended or permanently excluded and no alternative provision made</w:t>
            </w:r>
          </w:p>
        </w:tc>
      </w:tr>
      <w:tr w:rsidR="00A22330" w:rsidRPr="008C7938" w14:paraId="72CE78A2" w14:textId="77777777" w:rsidTr="00A22330">
        <w:trPr>
          <w:jc w:val="center"/>
        </w:trPr>
        <w:tc>
          <w:tcPr>
            <w:tcW w:w="1129" w:type="dxa"/>
          </w:tcPr>
          <w:p w14:paraId="24D43FF5" w14:textId="77777777" w:rsidR="00A22330" w:rsidRPr="008C7938" w:rsidRDefault="00A22330" w:rsidP="00B3344C">
            <w:pPr>
              <w:rPr>
                <w:rFonts w:ascii="Arial" w:hAnsi="Arial" w:cs="Arial"/>
              </w:rPr>
            </w:pPr>
            <w:r w:rsidRPr="008C7938">
              <w:rPr>
                <w:rFonts w:ascii="Arial" w:hAnsi="Arial" w:cs="Arial"/>
              </w:rPr>
              <w:t>C1</w:t>
            </w:r>
          </w:p>
        </w:tc>
        <w:tc>
          <w:tcPr>
            <w:tcW w:w="9356" w:type="dxa"/>
          </w:tcPr>
          <w:p w14:paraId="7DA6606F" w14:textId="77777777" w:rsidR="00A22330" w:rsidRPr="008C7938" w:rsidRDefault="00A22330" w:rsidP="00B3344C">
            <w:pPr>
              <w:rPr>
                <w:rFonts w:ascii="Arial" w:hAnsi="Arial" w:cs="Arial"/>
              </w:rPr>
            </w:pPr>
            <w:r w:rsidRPr="008C7938">
              <w:rPr>
                <w:rFonts w:ascii="Arial" w:hAnsi="Arial" w:cs="Arial"/>
              </w:rPr>
              <w:t>Leave of absence for the purpose of participating in a regulated performance or undertaking regulated employment abroad.</w:t>
            </w:r>
          </w:p>
        </w:tc>
      </w:tr>
      <w:tr w:rsidR="00A22330" w:rsidRPr="008C7938" w14:paraId="0E642F50" w14:textId="77777777" w:rsidTr="00A22330">
        <w:trPr>
          <w:jc w:val="center"/>
        </w:trPr>
        <w:tc>
          <w:tcPr>
            <w:tcW w:w="1129" w:type="dxa"/>
          </w:tcPr>
          <w:p w14:paraId="75F6D7DC" w14:textId="77777777" w:rsidR="00A22330" w:rsidRPr="008C7938" w:rsidRDefault="00A22330" w:rsidP="00B3344C">
            <w:pPr>
              <w:rPr>
                <w:rFonts w:ascii="Arial" w:hAnsi="Arial" w:cs="Arial"/>
              </w:rPr>
            </w:pPr>
            <w:r w:rsidRPr="008C7938">
              <w:rPr>
                <w:rFonts w:ascii="Arial" w:hAnsi="Arial" w:cs="Arial"/>
              </w:rPr>
              <w:t>M</w:t>
            </w:r>
          </w:p>
        </w:tc>
        <w:tc>
          <w:tcPr>
            <w:tcW w:w="9356" w:type="dxa"/>
          </w:tcPr>
          <w:p w14:paraId="19C3FA40" w14:textId="77777777" w:rsidR="00A22330" w:rsidRPr="008C7938" w:rsidRDefault="00A22330" w:rsidP="00B3344C">
            <w:pPr>
              <w:rPr>
                <w:rFonts w:ascii="Arial" w:hAnsi="Arial" w:cs="Arial"/>
              </w:rPr>
            </w:pPr>
            <w:r w:rsidRPr="008C7938">
              <w:rPr>
                <w:rFonts w:ascii="Arial" w:hAnsi="Arial" w:cs="Arial"/>
              </w:rPr>
              <w:t>Leave of absence for the purpose of attending a medical or dental appointment</w:t>
            </w:r>
          </w:p>
        </w:tc>
      </w:tr>
      <w:tr w:rsidR="00A22330" w:rsidRPr="008C7938" w14:paraId="6BCECD84" w14:textId="77777777" w:rsidTr="00A22330">
        <w:trPr>
          <w:jc w:val="center"/>
        </w:trPr>
        <w:tc>
          <w:tcPr>
            <w:tcW w:w="1129" w:type="dxa"/>
          </w:tcPr>
          <w:p w14:paraId="3477BD2C" w14:textId="77777777" w:rsidR="00A22330" w:rsidRPr="008C7938" w:rsidRDefault="00A22330" w:rsidP="00B3344C">
            <w:pPr>
              <w:rPr>
                <w:rFonts w:ascii="Arial" w:hAnsi="Arial" w:cs="Arial"/>
              </w:rPr>
            </w:pPr>
            <w:r w:rsidRPr="008C7938">
              <w:rPr>
                <w:rFonts w:ascii="Arial" w:hAnsi="Arial" w:cs="Arial"/>
              </w:rPr>
              <w:t>J1</w:t>
            </w:r>
          </w:p>
        </w:tc>
        <w:tc>
          <w:tcPr>
            <w:tcW w:w="9356" w:type="dxa"/>
          </w:tcPr>
          <w:p w14:paraId="70A101CB" w14:textId="77777777" w:rsidR="00A22330" w:rsidRPr="008C7938" w:rsidRDefault="00A22330" w:rsidP="00B3344C">
            <w:pPr>
              <w:rPr>
                <w:rFonts w:ascii="Arial" w:hAnsi="Arial" w:cs="Arial"/>
              </w:rPr>
            </w:pPr>
            <w:r w:rsidRPr="008C7938">
              <w:rPr>
                <w:rFonts w:ascii="Arial" w:hAnsi="Arial" w:cs="Arial"/>
              </w:rPr>
              <w:t>Leave of absence for the purpose of attending an interview for employment or for admission to another educational institution</w:t>
            </w:r>
          </w:p>
        </w:tc>
      </w:tr>
      <w:tr w:rsidR="00A22330" w:rsidRPr="008C7938" w14:paraId="4BAFFCA9" w14:textId="77777777" w:rsidTr="00A22330">
        <w:trPr>
          <w:jc w:val="center"/>
        </w:trPr>
        <w:tc>
          <w:tcPr>
            <w:tcW w:w="1129" w:type="dxa"/>
          </w:tcPr>
          <w:p w14:paraId="77AF3C0F" w14:textId="77777777" w:rsidR="00A22330" w:rsidRPr="008C7938" w:rsidRDefault="00A22330" w:rsidP="00B3344C">
            <w:pPr>
              <w:rPr>
                <w:rFonts w:ascii="Arial" w:hAnsi="Arial" w:cs="Arial"/>
              </w:rPr>
            </w:pPr>
            <w:r w:rsidRPr="008C7938">
              <w:rPr>
                <w:rFonts w:ascii="Arial" w:hAnsi="Arial" w:cs="Arial"/>
              </w:rPr>
              <w:t>S</w:t>
            </w:r>
          </w:p>
        </w:tc>
        <w:tc>
          <w:tcPr>
            <w:tcW w:w="9356" w:type="dxa"/>
          </w:tcPr>
          <w:p w14:paraId="189FF613" w14:textId="77777777" w:rsidR="00A22330" w:rsidRPr="008C7938" w:rsidRDefault="00A22330" w:rsidP="00B3344C">
            <w:pPr>
              <w:rPr>
                <w:rFonts w:ascii="Arial" w:hAnsi="Arial" w:cs="Arial"/>
              </w:rPr>
            </w:pPr>
            <w:r w:rsidRPr="008C7938">
              <w:rPr>
                <w:rFonts w:ascii="Arial" w:hAnsi="Arial" w:cs="Arial"/>
              </w:rPr>
              <w:t>Leave of absence for the purpose of studying for a public examination</w:t>
            </w:r>
          </w:p>
        </w:tc>
      </w:tr>
      <w:tr w:rsidR="00A22330" w:rsidRPr="008C7938" w14:paraId="1E6808F9" w14:textId="77777777" w:rsidTr="00A22330">
        <w:trPr>
          <w:jc w:val="center"/>
        </w:trPr>
        <w:tc>
          <w:tcPr>
            <w:tcW w:w="1129" w:type="dxa"/>
          </w:tcPr>
          <w:p w14:paraId="397CBD5B" w14:textId="77777777" w:rsidR="00A22330" w:rsidRPr="008C7938" w:rsidRDefault="00A22330" w:rsidP="00B3344C">
            <w:pPr>
              <w:rPr>
                <w:rFonts w:ascii="Arial" w:hAnsi="Arial" w:cs="Arial"/>
              </w:rPr>
            </w:pPr>
            <w:r w:rsidRPr="008C7938">
              <w:rPr>
                <w:rFonts w:ascii="Arial" w:hAnsi="Arial" w:cs="Arial"/>
              </w:rPr>
              <w:t>X</w:t>
            </w:r>
          </w:p>
        </w:tc>
        <w:tc>
          <w:tcPr>
            <w:tcW w:w="9356" w:type="dxa"/>
          </w:tcPr>
          <w:p w14:paraId="01791D5C" w14:textId="77777777" w:rsidR="00A22330" w:rsidRPr="008C7938" w:rsidRDefault="00A22330" w:rsidP="00B3344C">
            <w:pPr>
              <w:rPr>
                <w:rFonts w:ascii="Arial" w:hAnsi="Arial" w:cs="Arial"/>
              </w:rPr>
            </w:pPr>
            <w:r w:rsidRPr="008C7938">
              <w:rPr>
                <w:rFonts w:ascii="Arial" w:hAnsi="Arial" w:cs="Arial"/>
              </w:rPr>
              <w:t>Non-compulsory school age pupil not required to attend school</w:t>
            </w:r>
          </w:p>
        </w:tc>
      </w:tr>
      <w:tr w:rsidR="00A22330" w:rsidRPr="008C7938" w14:paraId="60551D8D" w14:textId="77777777" w:rsidTr="00A22330">
        <w:trPr>
          <w:jc w:val="center"/>
        </w:trPr>
        <w:tc>
          <w:tcPr>
            <w:tcW w:w="1129" w:type="dxa"/>
          </w:tcPr>
          <w:p w14:paraId="182CF4EE" w14:textId="77777777" w:rsidR="00A22330" w:rsidRPr="008C7938" w:rsidRDefault="00A22330" w:rsidP="00B3344C">
            <w:pPr>
              <w:rPr>
                <w:rFonts w:ascii="Arial" w:hAnsi="Arial" w:cs="Arial"/>
              </w:rPr>
            </w:pPr>
            <w:r w:rsidRPr="008C7938">
              <w:rPr>
                <w:rFonts w:ascii="Arial" w:hAnsi="Arial" w:cs="Arial"/>
              </w:rPr>
              <w:t>C2</w:t>
            </w:r>
          </w:p>
        </w:tc>
        <w:tc>
          <w:tcPr>
            <w:tcW w:w="9356" w:type="dxa"/>
          </w:tcPr>
          <w:p w14:paraId="0FBCFD7B" w14:textId="77777777" w:rsidR="00A22330" w:rsidRPr="008C7938" w:rsidRDefault="00A22330" w:rsidP="00B3344C">
            <w:pPr>
              <w:rPr>
                <w:rFonts w:ascii="Arial" w:hAnsi="Arial" w:cs="Arial"/>
              </w:rPr>
            </w:pPr>
            <w:r w:rsidRPr="008C7938">
              <w:rPr>
                <w:rFonts w:ascii="Arial" w:hAnsi="Arial" w:cs="Arial"/>
              </w:rPr>
              <w:t>Leave of absence for a compulsory school age pupil subject to a part-time timetable</w:t>
            </w:r>
          </w:p>
        </w:tc>
      </w:tr>
      <w:tr w:rsidR="00A22330" w:rsidRPr="008C7938" w14:paraId="3106F53F" w14:textId="77777777" w:rsidTr="00A22330">
        <w:trPr>
          <w:jc w:val="center"/>
        </w:trPr>
        <w:tc>
          <w:tcPr>
            <w:tcW w:w="1129" w:type="dxa"/>
          </w:tcPr>
          <w:p w14:paraId="3C5BA5D1" w14:textId="77777777" w:rsidR="00A22330" w:rsidRPr="008C7938" w:rsidRDefault="00A22330" w:rsidP="00B3344C">
            <w:pPr>
              <w:rPr>
                <w:rFonts w:ascii="Arial" w:hAnsi="Arial" w:cs="Arial"/>
              </w:rPr>
            </w:pPr>
            <w:r w:rsidRPr="008C7938">
              <w:rPr>
                <w:rFonts w:ascii="Arial" w:hAnsi="Arial" w:cs="Arial"/>
              </w:rPr>
              <w:t>C</w:t>
            </w:r>
          </w:p>
        </w:tc>
        <w:tc>
          <w:tcPr>
            <w:tcW w:w="9356" w:type="dxa"/>
          </w:tcPr>
          <w:p w14:paraId="22F52130" w14:textId="77777777" w:rsidR="00A22330" w:rsidRPr="008C7938" w:rsidRDefault="00A22330" w:rsidP="00B3344C">
            <w:pPr>
              <w:rPr>
                <w:rFonts w:ascii="Arial" w:hAnsi="Arial" w:cs="Arial"/>
              </w:rPr>
            </w:pPr>
            <w:r w:rsidRPr="008C7938">
              <w:rPr>
                <w:rFonts w:ascii="Arial" w:hAnsi="Arial" w:cs="Arial"/>
              </w:rPr>
              <w:t>Leave of absence for exceptional circumstance</w:t>
            </w:r>
          </w:p>
        </w:tc>
      </w:tr>
      <w:tr w:rsidR="00A22330" w:rsidRPr="008C7938" w14:paraId="2B926765" w14:textId="77777777" w:rsidTr="00A22330">
        <w:trPr>
          <w:jc w:val="center"/>
        </w:trPr>
        <w:tc>
          <w:tcPr>
            <w:tcW w:w="10485" w:type="dxa"/>
            <w:gridSpan w:val="2"/>
            <w:shd w:val="clear" w:color="auto" w:fill="33CCCC"/>
          </w:tcPr>
          <w:p w14:paraId="72FB3E50" w14:textId="261EB68E" w:rsidR="00A22330" w:rsidRPr="008C7938" w:rsidRDefault="00A0792B" w:rsidP="00B3344C">
            <w:pPr>
              <w:rPr>
                <w:rFonts w:ascii="Arial" w:hAnsi="Arial" w:cs="Arial"/>
                <w:b/>
                <w:bCs/>
              </w:rPr>
            </w:pPr>
            <w:r w:rsidRPr="008C7938">
              <w:rPr>
                <w:rFonts w:ascii="Arial" w:hAnsi="Arial" w:cs="Arial"/>
                <w:b/>
                <w:bCs/>
              </w:rPr>
              <w:t xml:space="preserve">Absent </w:t>
            </w:r>
            <w:r>
              <w:rPr>
                <w:rFonts w:ascii="Arial" w:hAnsi="Arial" w:cs="Arial"/>
                <w:b/>
                <w:bCs/>
              </w:rPr>
              <w:t>- Unauthorised</w:t>
            </w:r>
            <w:r w:rsidRPr="008C7938">
              <w:rPr>
                <w:rFonts w:ascii="Arial" w:hAnsi="Arial" w:cs="Arial"/>
                <w:b/>
                <w:bCs/>
              </w:rPr>
              <w:t xml:space="preserve"> absence</w:t>
            </w:r>
          </w:p>
        </w:tc>
      </w:tr>
      <w:tr w:rsidR="00A22330" w:rsidRPr="008C7938" w14:paraId="2B04CA64" w14:textId="77777777" w:rsidTr="00A22330">
        <w:trPr>
          <w:jc w:val="center"/>
        </w:trPr>
        <w:tc>
          <w:tcPr>
            <w:tcW w:w="1129" w:type="dxa"/>
          </w:tcPr>
          <w:p w14:paraId="2A954990" w14:textId="77777777" w:rsidR="00A22330" w:rsidRPr="008C7938" w:rsidRDefault="00A22330" w:rsidP="00B3344C">
            <w:pPr>
              <w:rPr>
                <w:rFonts w:ascii="Arial" w:hAnsi="Arial" w:cs="Arial"/>
              </w:rPr>
            </w:pPr>
            <w:r w:rsidRPr="008C7938">
              <w:rPr>
                <w:rFonts w:ascii="Arial" w:hAnsi="Arial" w:cs="Arial"/>
              </w:rPr>
              <w:t>G</w:t>
            </w:r>
          </w:p>
        </w:tc>
        <w:tc>
          <w:tcPr>
            <w:tcW w:w="9356" w:type="dxa"/>
          </w:tcPr>
          <w:p w14:paraId="3C33D1CF" w14:textId="77777777" w:rsidR="00A22330" w:rsidRPr="008C7938" w:rsidRDefault="00A22330" w:rsidP="00B3344C">
            <w:pPr>
              <w:rPr>
                <w:rFonts w:ascii="Arial" w:hAnsi="Arial" w:cs="Arial"/>
              </w:rPr>
            </w:pPr>
            <w:r w:rsidRPr="008C7938">
              <w:rPr>
                <w:rFonts w:ascii="Arial" w:hAnsi="Arial" w:cs="Arial"/>
              </w:rPr>
              <w:t>Holiday not granted by the school</w:t>
            </w:r>
          </w:p>
        </w:tc>
      </w:tr>
      <w:tr w:rsidR="00A22330" w:rsidRPr="008C7938" w14:paraId="485C2369" w14:textId="77777777" w:rsidTr="00A22330">
        <w:trPr>
          <w:jc w:val="center"/>
        </w:trPr>
        <w:tc>
          <w:tcPr>
            <w:tcW w:w="1129" w:type="dxa"/>
          </w:tcPr>
          <w:p w14:paraId="71D53026" w14:textId="77777777" w:rsidR="00A22330" w:rsidRPr="008C7938" w:rsidRDefault="00A22330" w:rsidP="00B3344C">
            <w:pPr>
              <w:rPr>
                <w:rFonts w:ascii="Arial" w:hAnsi="Arial" w:cs="Arial"/>
              </w:rPr>
            </w:pPr>
            <w:r w:rsidRPr="008C7938">
              <w:rPr>
                <w:rFonts w:ascii="Arial" w:hAnsi="Arial" w:cs="Arial"/>
              </w:rPr>
              <w:t>N</w:t>
            </w:r>
          </w:p>
        </w:tc>
        <w:tc>
          <w:tcPr>
            <w:tcW w:w="9356" w:type="dxa"/>
          </w:tcPr>
          <w:p w14:paraId="1AA50922" w14:textId="77777777" w:rsidR="00A22330" w:rsidRPr="008C7938" w:rsidRDefault="00A22330" w:rsidP="00B3344C">
            <w:pPr>
              <w:rPr>
                <w:rFonts w:ascii="Arial" w:hAnsi="Arial" w:cs="Arial"/>
              </w:rPr>
            </w:pPr>
            <w:r w:rsidRPr="008C7938">
              <w:rPr>
                <w:rFonts w:ascii="Arial" w:hAnsi="Arial" w:cs="Arial"/>
              </w:rPr>
              <w:t>Reason for absence not yet established</w:t>
            </w:r>
          </w:p>
        </w:tc>
      </w:tr>
      <w:tr w:rsidR="00A22330" w:rsidRPr="008C7938" w14:paraId="2DC8E207" w14:textId="77777777" w:rsidTr="00A22330">
        <w:trPr>
          <w:jc w:val="center"/>
        </w:trPr>
        <w:tc>
          <w:tcPr>
            <w:tcW w:w="1129" w:type="dxa"/>
          </w:tcPr>
          <w:p w14:paraId="11C7469E" w14:textId="77777777" w:rsidR="00A22330" w:rsidRPr="008C7938" w:rsidRDefault="00A22330" w:rsidP="00B3344C">
            <w:pPr>
              <w:rPr>
                <w:rFonts w:ascii="Arial" w:hAnsi="Arial" w:cs="Arial"/>
              </w:rPr>
            </w:pPr>
            <w:r w:rsidRPr="008C7938">
              <w:rPr>
                <w:rFonts w:ascii="Arial" w:hAnsi="Arial" w:cs="Arial"/>
              </w:rPr>
              <w:t>O</w:t>
            </w:r>
          </w:p>
        </w:tc>
        <w:tc>
          <w:tcPr>
            <w:tcW w:w="9356" w:type="dxa"/>
          </w:tcPr>
          <w:p w14:paraId="24ECDC37" w14:textId="77777777" w:rsidR="00A22330" w:rsidRPr="008C7938" w:rsidRDefault="00A22330" w:rsidP="00B3344C">
            <w:pPr>
              <w:rPr>
                <w:rFonts w:ascii="Arial" w:hAnsi="Arial" w:cs="Arial"/>
              </w:rPr>
            </w:pPr>
            <w:r w:rsidRPr="008C7938">
              <w:rPr>
                <w:rFonts w:ascii="Arial" w:hAnsi="Arial" w:cs="Arial"/>
              </w:rPr>
              <w:t>Absent in other or unknown circumstances</w:t>
            </w:r>
          </w:p>
        </w:tc>
      </w:tr>
      <w:tr w:rsidR="00A22330" w:rsidRPr="008C7938" w14:paraId="74BB1340" w14:textId="77777777" w:rsidTr="00A22330">
        <w:trPr>
          <w:jc w:val="center"/>
        </w:trPr>
        <w:tc>
          <w:tcPr>
            <w:tcW w:w="1129" w:type="dxa"/>
          </w:tcPr>
          <w:p w14:paraId="0E93FB4A" w14:textId="77777777" w:rsidR="00A22330" w:rsidRPr="008C7938" w:rsidRDefault="00A22330" w:rsidP="00B3344C">
            <w:pPr>
              <w:rPr>
                <w:rFonts w:ascii="Arial" w:hAnsi="Arial" w:cs="Arial"/>
              </w:rPr>
            </w:pPr>
            <w:r w:rsidRPr="008C7938">
              <w:rPr>
                <w:rFonts w:ascii="Arial" w:hAnsi="Arial" w:cs="Arial"/>
              </w:rPr>
              <w:t>U</w:t>
            </w:r>
          </w:p>
        </w:tc>
        <w:tc>
          <w:tcPr>
            <w:tcW w:w="9356" w:type="dxa"/>
          </w:tcPr>
          <w:p w14:paraId="5E1C0A11" w14:textId="77777777" w:rsidR="00A22330" w:rsidRPr="008C7938" w:rsidRDefault="00A22330" w:rsidP="00B3344C">
            <w:pPr>
              <w:rPr>
                <w:rFonts w:ascii="Arial" w:hAnsi="Arial" w:cs="Arial"/>
              </w:rPr>
            </w:pPr>
            <w:r w:rsidRPr="008C7938">
              <w:rPr>
                <w:rFonts w:ascii="Arial" w:hAnsi="Arial" w:cs="Arial"/>
              </w:rPr>
              <w:t>Arrived in school after registration closed</w:t>
            </w:r>
          </w:p>
        </w:tc>
      </w:tr>
      <w:tr w:rsidR="00A22330" w:rsidRPr="008C7938" w14:paraId="3DD6D79D" w14:textId="77777777" w:rsidTr="00A22330">
        <w:trPr>
          <w:jc w:val="center"/>
        </w:trPr>
        <w:tc>
          <w:tcPr>
            <w:tcW w:w="10485" w:type="dxa"/>
            <w:gridSpan w:val="2"/>
            <w:shd w:val="clear" w:color="auto" w:fill="33CCCC"/>
          </w:tcPr>
          <w:p w14:paraId="47DE7FBA" w14:textId="77777777" w:rsidR="00A22330" w:rsidRPr="008C7938" w:rsidRDefault="00A22330" w:rsidP="00B3344C">
            <w:pPr>
              <w:rPr>
                <w:rFonts w:ascii="Arial" w:hAnsi="Arial" w:cs="Arial"/>
                <w:b/>
                <w:bCs/>
              </w:rPr>
            </w:pPr>
            <w:r w:rsidRPr="008C7938">
              <w:rPr>
                <w:rFonts w:ascii="Arial" w:hAnsi="Arial" w:cs="Arial"/>
                <w:b/>
                <w:bCs/>
              </w:rPr>
              <w:t>Absent – unable to attend school because of unavoidable causes</w:t>
            </w:r>
          </w:p>
        </w:tc>
      </w:tr>
      <w:tr w:rsidR="00A22330" w:rsidRPr="008C7938" w14:paraId="2B0884C0" w14:textId="77777777" w:rsidTr="00A22330">
        <w:trPr>
          <w:jc w:val="center"/>
        </w:trPr>
        <w:tc>
          <w:tcPr>
            <w:tcW w:w="1129" w:type="dxa"/>
          </w:tcPr>
          <w:p w14:paraId="761A8217" w14:textId="77777777" w:rsidR="00A22330" w:rsidRPr="008C7938" w:rsidRDefault="00A22330" w:rsidP="00B3344C">
            <w:pPr>
              <w:rPr>
                <w:rFonts w:ascii="Arial" w:hAnsi="Arial" w:cs="Arial"/>
              </w:rPr>
            </w:pPr>
            <w:r w:rsidRPr="008C7938">
              <w:rPr>
                <w:rFonts w:ascii="Arial" w:hAnsi="Arial" w:cs="Arial"/>
              </w:rPr>
              <w:t>Q</w:t>
            </w:r>
          </w:p>
        </w:tc>
        <w:tc>
          <w:tcPr>
            <w:tcW w:w="9356" w:type="dxa"/>
          </w:tcPr>
          <w:p w14:paraId="71FDA74F" w14:textId="77777777" w:rsidR="00A22330" w:rsidRPr="008C7938" w:rsidRDefault="00A22330" w:rsidP="00B3344C">
            <w:pPr>
              <w:rPr>
                <w:rFonts w:ascii="Arial" w:hAnsi="Arial" w:cs="Arial"/>
              </w:rPr>
            </w:pPr>
            <w:r w:rsidRPr="008C7938">
              <w:rPr>
                <w:rFonts w:ascii="Arial" w:hAnsi="Arial" w:cs="Arial"/>
              </w:rPr>
              <w:t>Unable to attend the school because of a lack of access arrangements</w:t>
            </w:r>
          </w:p>
        </w:tc>
      </w:tr>
      <w:tr w:rsidR="00A22330" w:rsidRPr="008C7938" w14:paraId="23D38EB6" w14:textId="77777777" w:rsidTr="00A22330">
        <w:trPr>
          <w:jc w:val="center"/>
        </w:trPr>
        <w:tc>
          <w:tcPr>
            <w:tcW w:w="1129" w:type="dxa"/>
          </w:tcPr>
          <w:p w14:paraId="00D987C1" w14:textId="77777777" w:rsidR="00A22330" w:rsidRPr="008C7938" w:rsidRDefault="00A22330" w:rsidP="00B3344C">
            <w:pPr>
              <w:rPr>
                <w:rFonts w:ascii="Arial" w:hAnsi="Arial" w:cs="Arial"/>
              </w:rPr>
            </w:pPr>
            <w:r w:rsidRPr="008C7938">
              <w:rPr>
                <w:rFonts w:ascii="Arial" w:hAnsi="Arial" w:cs="Arial"/>
              </w:rPr>
              <w:t>Y1</w:t>
            </w:r>
          </w:p>
        </w:tc>
        <w:tc>
          <w:tcPr>
            <w:tcW w:w="9356" w:type="dxa"/>
          </w:tcPr>
          <w:p w14:paraId="3439ADF6" w14:textId="77777777" w:rsidR="00A22330" w:rsidRPr="008C7938" w:rsidRDefault="00A22330" w:rsidP="00B3344C">
            <w:pPr>
              <w:rPr>
                <w:rFonts w:ascii="Arial" w:hAnsi="Arial" w:cs="Arial"/>
              </w:rPr>
            </w:pPr>
            <w:r w:rsidRPr="008C7938">
              <w:rPr>
                <w:rFonts w:ascii="Arial" w:hAnsi="Arial" w:cs="Arial"/>
              </w:rPr>
              <w:t>Unable to attend due to transport normally provided not being available</w:t>
            </w:r>
          </w:p>
        </w:tc>
      </w:tr>
      <w:tr w:rsidR="00A22330" w:rsidRPr="008C7938" w14:paraId="06E9AECD" w14:textId="77777777" w:rsidTr="00A22330">
        <w:trPr>
          <w:jc w:val="center"/>
        </w:trPr>
        <w:tc>
          <w:tcPr>
            <w:tcW w:w="1129" w:type="dxa"/>
          </w:tcPr>
          <w:p w14:paraId="0616A105" w14:textId="77777777" w:rsidR="00A22330" w:rsidRPr="008C7938" w:rsidRDefault="00A22330" w:rsidP="00B3344C">
            <w:pPr>
              <w:rPr>
                <w:rFonts w:ascii="Arial" w:hAnsi="Arial" w:cs="Arial"/>
              </w:rPr>
            </w:pPr>
            <w:r w:rsidRPr="008C7938">
              <w:rPr>
                <w:rFonts w:ascii="Arial" w:hAnsi="Arial" w:cs="Arial"/>
              </w:rPr>
              <w:t>Y2</w:t>
            </w:r>
          </w:p>
        </w:tc>
        <w:tc>
          <w:tcPr>
            <w:tcW w:w="9356" w:type="dxa"/>
          </w:tcPr>
          <w:p w14:paraId="2D2BDDD3" w14:textId="77777777" w:rsidR="00A22330" w:rsidRPr="008C7938" w:rsidRDefault="00A22330" w:rsidP="00B3344C">
            <w:pPr>
              <w:rPr>
                <w:rFonts w:ascii="Arial" w:hAnsi="Arial" w:cs="Arial"/>
              </w:rPr>
            </w:pPr>
            <w:r w:rsidRPr="008C7938">
              <w:rPr>
                <w:rFonts w:ascii="Arial" w:hAnsi="Arial" w:cs="Arial"/>
              </w:rPr>
              <w:t>Unable to attend due to widespread disruption to travel</w:t>
            </w:r>
          </w:p>
        </w:tc>
      </w:tr>
      <w:tr w:rsidR="00A22330" w:rsidRPr="008C7938" w14:paraId="03E24870" w14:textId="77777777" w:rsidTr="00A22330">
        <w:trPr>
          <w:jc w:val="center"/>
        </w:trPr>
        <w:tc>
          <w:tcPr>
            <w:tcW w:w="1129" w:type="dxa"/>
          </w:tcPr>
          <w:p w14:paraId="4DE3A0B6" w14:textId="77777777" w:rsidR="00A22330" w:rsidRPr="008C7938" w:rsidRDefault="00A22330" w:rsidP="00B3344C">
            <w:pPr>
              <w:rPr>
                <w:rFonts w:ascii="Arial" w:hAnsi="Arial" w:cs="Arial"/>
              </w:rPr>
            </w:pPr>
            <w:r w:rsidRPr="008C7938">
              <w:rPr>
                <w:rFonts w:ascii="Arial" w:hAnsi="Arial" w:cs="Arial"/>
              </w:rPr>
              <w:t>Y3</w:t>
            </w:r>
          </w:p>
        </w:tc>
        <w:tc>
          <w:tcPr>
            <w:tcW w:w="9356" w:type="dxa"/>
          </w:tcPr>
          <w:p w14:paraId="30994B16" w14:textId="77777777" w:rsidR="00A22330" w:rsidRPr="008C7938" w:rsidRDefault="00A22330" w:rsidP="00B3344C">
            <w:pPr>
              <w:rPr>
                <w:rFonts w:ascii="Arial" w:hAnsi="Arial" w:cs="Arial"/>
              </w:rPr>
            </w:pPr>
            <w:r w:rsidRPr="008C7938">
              <w:rPr>
                <w:rFonts w:ascii="Arial" w:hAnsi="Arial" w:cs="Arial"/>
              </w:rPr>
              <w:t>Unable to attend due to part of the school premises being closed</w:t>
            </w:r>
          </w:p>
        </w:tc>
      </w:tr>
      <w:tr w:rsidR="00A22330" w:rsidRPr="008C7938" w14:paraId="7DF3DEE9" w14:textId="77777777" w:rsidTr="00A22330">
        <w:trPr>
          <w:jc w:val="center"/>
        </w:trPr>
        <w:tc>
          <w:tcPr>
            <w:tcW w:w="1129" w:type="dxa"/>
          </w:tcPr>
          <w:p w14:paraId="1B01A211" w14:textId="77777777" w:rsidR="00A22330" w:rsidRPr="008C7938" w:rsidRDefault="00A22330" w:rsidP="00B3344C">
            <w:pPr>
              <w:rPr>
                <w:rFonts w:ascii="Arial" w:hAnsi="Arial" w:cs="Arial"/>
              </w:rPr>
            </w:pPr>
            <w:r w:rsidRPr="008C7938">
              <w:rPr>
                <w:rFonts w:ascii="Arial" w:hAnsi="Arial" w:cs="Arial"/>
              </w:rPr>
              <w:t>Y4</w:t>
            </w:r>
          </w:p>
        </w:tc>
        <w:tc>
          <w:tcPr>
            <w:tcW w:w="9356" w:type="dxa"/>
          </w:tcPr>
          <w:p w14:paraId="28B3348D" w14:textId="77777777" w:rsidR="00A22330" w:rsidRPr="008C7938" w:rsidRDefault="00A22330" w:rsidP="00B3344C">
            <w:pPr>
              <w:rPr>
                <w:rFonts w:ascii="Arial" w:hAnsi="Arial" w:cs="Arial"/>
              </w:rPr>
            </w:pPr>
            <w:r w:rsidRPr="008C7938">
              <w:rPr>
                <w:rFonts w:ascii="Arial" w:hAnsi="Arial" w:cs="Arial"/>
              </w:rPr>
              <w:t>Unable to attend due to the whole school site being unexpectedly closed</w:t>
            </w:r>
          </w:p>
        </w:tc>
      </w:tr>
      <w:tr w:rsidR="00A22330" w:rsidRPr="008C7938" w14:paraId="65CC7681" w14:textId="77777777" w:rsidTr="00A22330">
        <w:trPr>
          <w:jc w:val="center"/>
        </w:trPr>
        <w:tc>
          <w:tcPr>
            <w:tcW w:w="1129" w:type="dxa"/>
          </w:tcPr>
          <w:p w14:paraId="0FBB7ABF" w14:textId="77777777" w:rsidR="00A22330" w:rsidRPr="008C7938" w:rsidRDefault="00A22330" w:rsidP="00B3344C">
            <w:pPr>
              <w:rPr>
                <w:rFonts w:ascii="Arial" w:hAnsi="Arial" w:cs="Arial"/>
              </w:rPr>
            </w:pPr>
            <w:r w:rsidRPr="008C7938">
              <w:rPr>
                <w:rFonts w:ascii="Arial" w:hAnsi="Arial" w:cs="Arial"/>
              </w:rPr>
              <w:t>Y5</w:t>
            </w:r>
          </w:p>
        </w:tc>
        <w:tc>
          <w:tcPr>
            <w:tcW w:w="9356" w:type="dxa"/>
          </w:tcPr>
          <w:p w14:paraId="2660ACA8" w14:textId="77777777" w:rsidR="00A22330" w:rsidRPr="008C7938" w:rsidRDefault="00A22330" w:rsidP="00B3344C">
            <w:pPr>
              <w:rPr>
                <w:rFonts w:ascii="Arial" w:hAnsi="Arial" w:cs="Arial"/>
              </w:rPr>
            </w:pPr>
            <w:r w:rsidRPr="008C7938">
              <w:rPr>
                <w:rFonts w:ascii="Arial" w:hAnsi="Arial" w:cs="Arial"/>
              </w:rPr>
              <w:t>Unable to attend as pupil is in criminal justice detention</w:t>
            </w:r>
          </w:p>
        </w:tc>
      </w:tr>
      <w:tr w:rsidR="00A22330" w:rsidRPr="008C7938" w14:paraId="4B075080" w14:textId="77777777" w:rsidTr="00A22330">
        <w:trPr>
          <w:jc w:val="center"/>
        </w:trPr>
        <w:tc>
          <w:tcPr>
            <w:tcW w:w="1129" w:type="dxa"/>
          </w:tcPr>
          <w:p w14:paraId="6FEB2C05" w14:textId="77777777" w:rsidR="00A22330" w:rsidRPr="008C7938" w:rsidRDefault="00A22330" w:rsidP="00B3344C">
            <w:pPr>
              <w:rPr>
                <w:rFonts w:ascii="Arial" w:hAnsi="Arial" w:cs="Arial"/>
              </w:rPr>
            </w:pPr>
            <w:r w:rsidRPr="008C7938">
              <w:rPr>
                <w:rFonts w:ascii="Arial" w:hAnsi="Arial" w:cs="Arial"/>
              </w:rPr>
              <w:t>Y6</w:t>
            </w:r>
          </w:p>
        </w:tc>
        <w:tc>
          <w:tcPr>
            <w:tcW w:w="9356" w:type="dxa"/>
          </w:tcPr>
          <w:p w14:paraId="2C04B101" w14:textId="77777777" w:rsidR="00A22330" w:rsidRPr="008C7938" w:rsidRDefault="00A22330" w:rsidP="00B3344C">
            <w:pPr>
              <w:rPr>
                <w:rFonts w:ascii="Arial" w:hAnsi="Arial" w:cs="Arial"/>
              </w:rPr>
            </w:pPr>
            <w:r w:rsidRPr="008C7938">
              <w:rPr>
                <w:rFonts w:ascii="Arial" w:hAnsi="Arial" w:cs="Arial"/>
              </w:rPr>
              <w:t>Unable to attend in accordance with public health guidance or law</w:t>
            </w:r>
          </w:p>
        </w:tc>
      </w:tr>
      <w:tr w:rsidR="00A22330" w:rsidRPr="008C7938" w14:paraId="249C269D" w14:textId="77777777" w:rsidTr="00A22330">
        <w:trPr>
          <w:jc w:val="center"/>
        </w:trPr>
        <w:tc>
          <w:tcPr>
            <w:tcW w:w="1129" w:type="dxa"/>
          </w:tcPr>
          <w:p w14:paraId="72A80FDF" w14:textId="77777777" w:rsidR="00A22330" w:rsidRPr="008C7938" w:rsidRDefault="00A22330" w:rsidP="00B3344C">
            <w:pPr>
              <w:rPr>
                <w:rFonts w:ascii="Arial" w:hAnsi="Arial" w:cs="Arial"/>
              </w:rPr>
            </w:pPr>
            <w:r w:rsidRPr="008C7938">
              <w:rPr>
                <w:rFonts w:ascii="Arial" w:hAnsi="Arial" w:cs="Arial"/>
              </w:rPr>
              <w:lastRenderedPageBreak/>
              <w:t>Y7</w:t>
            </w:r>
          </w:p>
        </w:tc>
        <w:tc>
          <w:tcPr>
            <w:tcW w:w="9356" w:type="dxa"/>
          </w:tcPr>
          <w:p w14:paraId="3475C1E4" w14:textId="77777777" w:rsidR="00A22330" w:rsidRPr="008C7938" w:rsidRDefault="00A22330" w:rsidP="00B3344C">
            <w:pPr>
              <w:rPr>
                <w:rFonts w:ascii="Arial" w:hAnsi="Arial" w:cs="Arial"/>
              </w:rPr>
            </w:pPr>
            <w:r w:rsidRPr="008C7938">
              <w:rPr>
                <w:rFonts w:ascii="Arial" w:hAnsi="Arial" w:cs="Arial"/>
              </w:rPr>
              <w:t>Unable to attend because of any other unavoidable cause</w:t>
            </w:r>
          </w:p>
        </w:tc>
      </w:tr>
      <w:tr w:rsidR="00A22330" w:rsidRPr="008C7938" w14:paraId="3D0287EB" w14:textId="77777777" w:rsidTr="00A22330">
        <w:trPr>
          <w:jc w:val="center"/>
        </w:trPr>
        <w:tc>
          <w:tcPr>
            <w:tcW w:w="10485" w:type="dxa"/>
            <w:gridSpan w:val="2"/>
            <w:shd w:val="clear" w:color="auto" w:fill="33CCCC"/>
          </w:tcPr>
          <w:p w14:paraId="15822643" w14:textId="77777777" w:rsidR="00A22330" w:rsidRPr="008C7938" w:rsidRDefault="00A22330" w:rsidP="00B3344C">
            <w:pPr>
              <w:rPr>
                <w:rFonts w:ascii="Arial" w:hAnsi="Arial" w:cs="Arial"/>
                <w:b/>
                <w:bCs/>
              </w:rPr>
            </w:pPr>
            <w:r w:rsidRPr="008C7938">
              <w:rPr>
                <w:rFonts w:ascii="Arial" w:hAnsi="Arial" w:cs="Arial"/>
                <w:b/>
                <w:bCs/>
              </w:rPr>
              <w:t>Administrative Codes</w:t>
            </w:r>
          </w:p>
        </w:tc>
      </w:tr>
      <w:tr w:rsidR="00A22330" w:rsidRPr="008C7938" w14:paraId="6237F423" w14:textId="77777777" w:rsidTr="00A22330">
        <w:trPr>
          <w:jc w:val="center"/>
        </w:trPr>
        <w:tc>
          <w:tcPr>
            <w:tcW w:w="1129" w:type="dxa"/>
          </w:tcPr>
          <w:p w14:paraId="25252953" w14:textId="77777777" w:rsidR="00A22330" w:rsidRPr="008C7938" w:rsidRDefault="00A22330" w:rsidP="00B3344C">
            <w:pPr>
              <w:rPr>
                <w:rFonts w:ascii="Arial" w:hAnsi="Arial" w:cs="Arial"/>
              </w:rPr>
            </w:pPr>
            <w:r w:rsidRPr="008C7938">
              <w:rPr>
                <w:rFonts w:ascii="Arial" w:hAnsi="Arial" w:cs="Arial"/>
              </w:rPr>
              <w:t>Z</w:t>
            </w:r>
          </w:p>
        </w:tc>
        <w:tc>
          <w:tcPr>
            <w:tcW w:w="9356" w:type="dxa"/>
          </w:tcPr>
          <w:p w14:paraId="1DAF1EA9" w14:textId="77777777" w:rsidR="00A22330" w:rsidRPr="008C7938" w:rsidRDefault="00A22330" w:rsidP="00B3344C">
            <w:pPr>
              <w:rPr>
                <w:rFonts w:ascii="Arial" w:hAnsi="Arial" w:cs="Arial"/>
              </w:rPr>
            </w:pPr>
            <w:r w:rsidRPr="008C7938">
              <w:rPr>
                <w:rFonts w:ascii="Arial" w:hAnsi="Arial" w:cs="Arial"/>
              </w:rPr>
              <w:t>Prospective pupil not on admission register</w:t>
            </w:r>
          </w:p>
        </w:tc>
      </w:tr>
      <w:tr w:rsidR="00A22330" w:rsidRPr="008C7938" w14:paraId="620A779F" w14:textId="77777777" w:rsidTr="00A22330">
        <w:trPr>
          <w:jc w:val="center"/>
        </w:trPr>
        <w:tc>
          <w:tcPr>
            <w:tcW w:w="1129" w:type="dxa"/>
          </w:tcPr>
          <w:p w14:paraId="179DCC24" w14:textId="77777777" w:rsidR="00A22330" w:rsidRPr="008C7938" w:rsidRDefault="00A22330" w:rsidP="00B3344C">
            <w:pPr>
              <w:rPr>
                <w:rFonts w:ascii="Arial" w:hAnsi="Arial" w:cs="Arial"/>
              </w:rPr>
            </w:pPr>
            <w:r w:rsidRPr="008C7938">
              <w:rPr>
                <w:rFonts w:ascii="Arial" w:hAnsi="Arial" w:cs="Arial"/>
              </w:rPr>
              <w:t>#</w:t>
            </w:r>
          </w:p>
        </w:tc>
        <w:tc>
          <w:tcPr>
            <w:tcW w:w="9356" w:type="dxa"/>
          </w:tcPr>
          <w:p w14:paraId="1BAD4A5C" w14:textId="77777777" w:rsidR="00A22330" w:rsidRPr="008C7938" w:rsidRDefault="00A22330" w:rsidP="00B3344C">
            <w:pPr>
              <w:rPr>
                <w:rFonts w:ascii="Arial" w:hAnsi="Arial" w:cs="Arial"/>
              </w:rPr>
            </w:pPr>
            <w:r w:rsidRPr="008C7938">
              <w:rPr>
                <w:rFonts w:ascii="Arial" w:hAnsi="Arial" w:cs="Arial"/>
              </w:rPr>
              <w:t>Planned whole school closure</w:t>
            </w:r>
          </w:p>
        </w:tc>
      </w:tr>
    </w:tbl>
    <w:p w14:paraId="469C048D" w14:textId="77777777" w:rsidR="00A22330" w:rsidRPr="008C7938" w:rsidRDefault="00A22330" w:rsidP="00A22330">
      <w:pPr>
        <w:spacing w:after="0"/>
        <w:rPr>
          <w:rFonts w:ascii="Arial" w:hAnsi="Arial" w:cs="Arial"/>
        </w:rPr>
      </w:pPr>
    </w:p>
    <w:p w14:paraId="6A675D60" w14:textId="77777777" w:rsidR="00A22330" w:rsidRPr="008C7938" w:rsidRDefault="00A22330" w:rsidP="00A22330">
      <w:pPr>
        <w:jc w:val="center"/>
        <w:rPr>
          <w:rFonts w:ascii="Arial" w:hAnsi="Arial" w:cs="Arial"/>
          <w:b/>
          <w:bCs/>
        </w:rPr>
      </w:pPr>
      <w:r w:rsidRPr="008C7938">
        <w:rPr>
          <w:rFonts w:ascii="Arial" w:eastAsia="Times New Roman" w:hAnsi="Arial" w:cs="Arial"/>
        </w:rPr>
        <w:t xml:space="preserve"> </w:t>
      </w:r>
      <w:r w:rsidRPr="008C7938">
        <w:rPr>
          <w:rFonts w:ascii="Arial" w:hAnsi="Arial" w:cs="Arial"/>
          <w:b/>
          <w:bCs/>
        </w:rPr>
        <w:t>Attendance codes</w:t>
      </w:r>
    </w:p>
    <w:p w14:paraId="1A762902"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 \: Present at the school / = morning session \ = afternoon session </w:t>
      </w:r>
    </w:p>
    <w:p w14:paraId="420FF23D" w14:textId="77777777" w:rsidR="00A22330" w:rsidRPr="008C7938" w:rsidRDefault="00A22330" w:rsidP="00A22330">
      <w:pPr>
        <w:rPr>
          <w:rFonts w:ascii="Arial" w:hAnsi="Arial" w:cs="Arial"/>
        </w:rPr>
      </w:pPr>
      <w:r w:rsidRPr="008C7938">
        <w:rPr>
          <w:rFonts w:ascii="Arial" w:hAnsi="Arial" w:cs="Arial"/>
        </w:rPr>
        <w:t xml:space="preserve">Pupils must not be recorded as present if they are not in school during registration. If a pupil were to leave the school premises after registration, they will still be counted as attending for statistical purposes.  </w:t>
      </w:r>
    </w:p>
    <w:p w14:paraId="78CCF70E"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L: Late arrival before the register is closed </w:t>
      </w:r>
    </w:p>
    <w:p w14:paraId="6A2EDFAD" w14:textId="77777777" w:rsidR="00A22330" w:rsidRPr="008C7938" w:rsidRDefault="00A22330" w:rsidP="00A22330">
      <w:pPr>
        <w:rPr>
          <w:rFonts w:ascii="Arial" w:hAnsi="Arial" w:cs="Arial"/>
        </w:rPr>
      </w:pPr>
      <w:r w:rsidRPr="008C7938">
        <w:rPr>
          <w:rFonts w:ascii="Arial" w:hAnsi="Arial" w:cs="Arial"/>
        </w:rPr>
        <w:t xml:space="preserve">The pupil was absent when the register started being taken but arrives before the register is closed. Schools should actively discourage late arrival and be alert to patterns of late arrival. All schools are expected to set out in their attendance policy the length of time the register will be open, after which a pupil will be marked as absent. This should be the same for every session and not longer than 30 minutes. If a pupil is marked N but arrives later in the session after the register has closed, the attendance register must be amended to mark them as absent using code U or another absence code that is more appropriate. </w:t>
      </w:r>
    </w:p>
    <w:p w14:paraId="2347D8F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K: Attending education provision arranged by the local authority </w:t>
      </w:r>
    </w:p>
    <w:p w14:paraId="165B9C3B" w14:textId="77777777" w:rsidR="00A22330" w:rsidRPr="008C7938" w:rsidRDefault="00A22330" w:rsidP="00A22330">
      <w:pPr>
        <w:rPr>
          <w:rFonts w:ascii="Arial" w:hAnsi="Arial" w:cs="Arial"/>
        </w:rPr>
      </w:pPr>
      <w:r w:rsidRPr="008C7938">
        <w:rPr>
          <w:rFonts w:ascii="Arial" w:hAnsi="Arial" w:cs="Arial"/>
        </w:rPr>
        <w:t xml:space="preserve">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 A pupil attending provision arranged by the school rather than the local authority must be recorded using Codes P or B instead.  </w:t>
      </w:r>
    </w:p>
    <w:p w14:paraId="538539C1" w14:textId="77777777" w:rsidR="00A22330" w:rsidRPr="008C7938" w:rsidRDefault="00A22330" w:rsidP="00A22330">
      <w:pPr>
        <w:rPr>
          <w:rFonts w:ascii="Arial" w:hAnsi="Arial" w:cs="Arial"/>
        </w:rPr>
      </w:pPr>
      <w:r w:rsidRPr="008C7938">
        <w:rPr>
          <w:rFonts w:ascii="Arial" w:hAnsi="Arial" w:cs="Arial"/>
        </w:rPr>
        <w:t xml:space="preserve">Schools must also record the nature of the provision (regulation 10(5)), examples are: </w:t>
      </w:r>
    </w:p>
    <w:p w14:paraId="39059567" w14:textId="77777777" w:rsidR="00A22330" w:rsidRPr="008C7938" w:rsidRDefault="00A22330" w:rsidP="00A22330">
      <w:pPr>
        <w:rPr>
          <w:rFonts w:ascii="Arial" w:hAnsi="Arial" w:cs="Arial"/>
        </w:rPr>
      </w:pPr>
      <w:r w:rsidRPr="008C7938">
        <w:rPr>
          <w:rFonts w:ascii="Arial" w:hAnsi="Arial" w:cs="Arial"/>
        </w:rPr>
        <w:t xml:space="preserve">attending courses at college; </w:t>
      </w:r>
    </w:p>
    <w:p w14:paraId="264166AA" w14:textId="77777777" w:rsidR="00A22330" w:rsidRPr="008C7938" w:rsidRDefault="00A22330" w:rsidP="00A22330">
      <w:pPr>
        <w:rPr>
          <w:rFonts w:ascii="Arial" w:hAnsi="Arial" w:cs="Arial"/>
        </w:rPr>
      </w:pPr>
      <w:r w:rsidRPr="008C7938">
        <w:rPr>
          <w:rFonts w:ascii="Arial" w:hAnsi="Arial" w:cs="Arial"/>
        </w:rPr>
        <w:t xml:space="preserve">attending unregistered alternative provision such as, home tutoring.  </w:t>
      </w:r>
    </w:p>
    <w:p w14:paraId="360C3DDB" w14:textId="77777777" w:rsidR="00A22330" w:rsidRPr="008C7938" w:rsidRDefault="00A22330" w:rsidP="00A22330">
      <w:pPr>
        <w:rPr>
          <w:rFonts w:ascii="Arial" w:hAnsi="Arial" w:cs="Arial"/>
        </w:rPr>
      </w:pPr>
      <w:r w:rsidRPr="008C7938">
        <w:rPr>
          <w:rFonts w:ascii="Arial" w:hAnsi="Arial" w:cs="Arial"/>
        </w:rPr>
        <w:t xml:space="preserve">Schools should ensure that the arrangements are in place whereby the provider notifies the school of any absence by the pupil. The school must record the pupil’s absence using the relevant absence code. </w:t>
      </w:r>
    </w:p>
    <w:p w14:paraId="0EADD9F2"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V: Attending an educational visit or trip </w:t>
      </w:r>
    </w:p>
    <w:p w14:paraId="3E8ED528" w14:textId="77777777" w:rsidR="00A22330" w:rsidRPr="008C7938" w:rsidRDefault="00A22330" w:rsidP="00A22330">
      <w:pPr>
        <w:rPr>
          <w:rFonts w:ascii="Arial" w:hAnsi="Arial" w:cs="Arial"/>
        </w:rPr>
      </w:pPr>
      <w:r w:rsidRPr="008C7938">
        <w:rPr>
          <w:rFonts w:ascii="Arial" w:hAnsi="Arial" w:cs="Arial"/>
        </w:rPr>
        <w:lastRenderedPageBreak/>
        <w:t xml:space="preserve">The pupil is attending a place, other than the school or any other school at which they are a registered pupil, for an educational visit or trip arranged by or on behalf of the school and supervised by a member of school staff. The visit or trip must take place during the session for which it is recorded. </w:t>
      </w:r>
    </w:p>
    <w:p w14:paraId="08943ADF" w14:textId="77777777" w:rsidR="00A22330" w:rsidRPr="008C7938" w:rsidRDefault="00A22330" w:rsidP="00A22330">
      <w:pPr>
        <w:rPr>
          <w:rFonts w:ascii="Arial" w:hAnsi="Arial" w:cs="Arial"/>
        </w:rPr>
      </w:pPr>
      <w:r w:rsidRPr="008C7938">
        <w:rPr>
          <w:rFonts w:ascii="Arial" w:hAnsi="Arial" w:cs="Arial"/>
        </w:rPr>
        <w:t xml:space="preserve">If the pupil does not attend the visit or trip the school must record the pupil’s absence using the relevant absence code.  </w:t>
      </w:r>
    </w:p>
    <w:p w14:paraId="39A3409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P: Participating in a sporting activity  </w:t>
      </w:r>
    </w:p>
    <w:p w14:paraId="46F20147" w14:textId="77777777" w:rsidR="00A22330" w:rsidRPr="008C7938" w:rsidRDefault="00A22330" w:rsidP="00A22330">
      <w:pPr>
        <w:rPr>
          <w:rFonts w:ascii="Arial" w:hAnsi="Arial" w:cs="Arial"/>
        </w:rPr>
      </w:pPr>
      <w:r w:rsidRPr="008C7938">
        <w:rPr>
          <w:rFonts w:ascii="Arial" w:hAnsi="Arial" w:cs="Arial"/>
        </w:rPr>
        <w:t xml:space="preserve">The pupil is attending a place for an approved educational activity that is a sporting activity. The sporting activity must take place during the session for which it is recorded. </w:t>
      </w:r>
    </w:p>
    <w:p w14:paraId="4D27D683" w14:textId="77777777" w:rsidR="00A22330" w:rsidRPr="008C7938" w:rsidRDefault="00A22330" w:rsidP="00A22330">
      <w:pPr>
        <w:rPr>
          <w:rFonts w:ascii="Arial" w:hAnsi="Arial" w:cs="Arial"/>
        </w:rPr>
      </w:pPr>
      <w:r w:rsidRPr="008C7938">
        <w:rPr>
          <w:rFonts w:ascii="Arial" w:hAnsi="Arial" w:cs="Arial"/>
        </w:rPr>
        <w:t xml:space="preserve">A pupil can only be recorded as attending a place for an approved educational activity if: </w:t>
      </w:r>
    </w:p>
    <w:p w14:paraId="0C5D31A4" w14:textId="77777777" w:rsidR="00A22330" w:rsidRPr="008C7938" w:rsidRDefault="00A22330" w:rsidP="00A22330">
      <w:pPr>
        <w:rPr>
          <w:rFonts w:ascii="Arial" w:hAnsi="Arial" w:cs="Arial"/>
        </w:rPr>
      </w:pPr>
      <w:r w:rsidRPr="008C7938">
        <w:rPr>
          <w:rFonts w:ascii="Arial" w:hAnsi="Arial" w:cs="Arial"/>
        </w:rPr>
        <w:t xml:space="preserve">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6E461015" w14:textId="77777777" w:rsidR="00A22330" w:rsidRPr="008C7938" w:rsidRDefault="00A22330" w:rsidP="00A22330">
      <w:pPr>
        <w:rPr>
          <w:rFonts w:ascii="Arial" w:hAnsi="Arial" w:cs="Arial"/>
        </w:rPr>
      </w:pPr>
      <w:r w:rsidRPr="008C7938">
        <w:rPr>
          <w:rFonts w:ascii="Arial" w:hAnsi="Arial" w:cs="Arial"/>
        </w:rPr>
        <w:t xml:space="preserve">the activity is of an educational nature; </w:t>
      </w:r>
    </w:p>
    <w:p w14:paraId="10E3D59E" w14:textId="77777777" w:rsidR="00A22330" w:rsidRPr="008C7938" w:rsidRDefault="00A22330" w:rsidP="00A22330">
      <w:pPr>
        <w:rPr>
          <w:rFonts w:ascii="Arial" w:hAnsi="Arial" w:cs="Arial"/>
        </w:rPr>
      </w:pPr>
      <w:r w:rsidRPr="008C7938">
        <w:rPr>
          <w:rFonts w:ascii="Arial" w:hAnsi="Arial" w:cs="Arial"/>
        </w:rPr>
        <w:t xml:space="preserve">the school has approved the pupil’s attendance at the place for the activity; and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0F86B5BD" w14:textId="77777777" w:rsidR="00A22330" w:rsidRPr="008C7938" w:rsidRDefault="00A22330" w:rsidP="00A22330">
      <w:pPr>
        <w:rPr>
          <w:rFonts w:ascii="Arial" w:hAnsi="Arial" w:cs="Arial"/>
        </w:rPr>
      </w:pPr>
      <w:r w:rsidRPr="008C7938">
        <w:rPr>
          <w:rFonts w:ascii="Arial" w:hAnsi="Arial" w:cs="Arial"/>
        </w:rPr>
        <w:t xml:space="preserve">If schools have concerns about the appropriateness of an activity, they can seek advice from the sports’ national governing body. The final decision on approving the activity, however, rests with the school and they should take the effect on the pupil’s general education into account. </w:t>
      </w:r>
    </w:p>
    <w:p w14:paraId="3DF6D500" w14:textId="77777777" w:rsidR="00A22330" w:rsidRPr="008C7938" w:rsidRDefault="00A22330" w:rsidP="00A22330">
      <w:pPr>
        <w:rPr>
          <w:rFonts w:ascii="Arial" w:hAnsi="Arial" w:cs="Arial"/>
        </w:rPr>
      </w:pPr>
      <w:r w:rsidRPr="008C7938">
        <w:rPr>
          <w:rFonts w:ascii="Arial" w:hAnsi="Arial" w:cs="Arial"/>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sporting activity notifies the school of any absence by the pupil. The school must record the pupil’s absence using the relevant absence code.  </w:t>
      </w:r>
    </w:p>
    <w:p w14:paraId="41562376"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W: Attending work experience  </w:t>
      </w:r>
    </w:p>
    <w:p w14:paraId="209B4421" w14:textId="77777777" w:rsidR="00A22330" w:rsidRPr="008C7938" w:rsidRDefault="00A22330" w:rsidP="00A22330">
      <w:pPr>
        <w:rPr>
          <w:rFonts w:ascii="Arial" w:hAnsi="Arial" w:cs="Arial"/>
        </w:rPr>
      </w:pPr>
      <w:r w:rsidRPr="008C7938">
        <w:rPr>
          <w:rFonts w:ascii="Arial" w:hAnsi="Arial" w:cs="Arial"/>
        </w:rPr>
        <w:t xml:space="preserve">The pupil is attending a place for an approved educational activity that is work experience provided under arrangements made by a local authority or the school as part of the pupil’s education. The work experience must take place during the session for which it is recorded.  </w:t>
      </w:r>
    </w:p>
    <w:p w14:paraId="7F916CCB" w14:textId="77777777" w:rsidR="00A22330" w:rsidRPr="008C7938" w:rsidRDefault="00A22330" w:rsidP="00A22330">
      <w:pPr>
        <w:rPr>
          <w:rFonts w:ascii="Arial" w:hAnsi="Arial" w:cs="Arial"/>
        </w:rPr>
      </w:pPr>
      <w:r w:rsidRPr="008C7938">
        <w:rPr>
          <w:rFonts w:ascii="Arial" w:hAnsi="Arial" w:cs="Arial"/>
        </w:rPr>
        <w:lastRenderedPageBreak/>
        <w:t xml:space="preserve">A pupil can only be recorded as attending a place for an approved educational activity if: </w:t>
      </w:r>
    </w:p>
    <w:p w14:paraId="09079A8A" w14:textId="77777777" w:rsidR="00A22330" w:rsidRPr="008C7938" w:rsidRDefault="00A22330" w:rsidP="00A22330">
      <w:pPr>
        <w:rPr>
          <w:rFonts w:ascii="Arial" w:hAnsi="Arial" w:cs="Arial"/>
        </w:rPr>
      </w:pPr>
      <w:r w:rsidRPr="008C7938">
        <w:rPr>
          <w:rFonts w:ascii="Arial" w:hAnsi="Arial" w:cs="Arial"/>
        </w:rPr>
        <w:t xml:space="preserve">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03C05E1A" w14:textId="77777777" w:rsidR="00A22330" w:rsidRPr="008C7938" w:rsidRDefault="00A22330" w:rsidP="00A22330">
      <w:pPr>
        <w:rPr>
          <w:rFonts w:ascii="Arial" w:hAnsi="Arial" w:cs="Arial"/>
        </w:rPr>
      </w:pPr>
      <w:r w:rsidRPr="008C7938">
        <w:rPr>
          <w:rFonts w:ascii="Arial" w:hAnsi="Arial" w:cs="Arial"/>
        </w:rPr>
        <w:t xml:space="preserve">the activity is of an educational nature; </w:t>
      </w:r>
    </w:p>
    <w:p w14:paraId="05E6C73E" w14:textId="77777777" w:rsidR="00A22330" w:rsidRPr="008C7938" w:rsidRDefault="00A22330" w:rsidP="00A22330">
      <w:pPr>
        <w:rPr>
          <w:rFonts w:ascii="Arial" w:hAnsi="Arial" w:cs="Arial"/>
        </w:rPr>
      </w:pPr>
      <w:r w:rsidRPr="008C7938">
        <w:rPr>
          <w:rFonts w:ascii="Arial" w:hAnsi="Arial" w:cs="Arial"/>
        </w:rPr>
        <w:t xml:space="preserve">the school has approved the pupil’s attendance at the place for the activity; and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0176470E" w14:textId="77777777" w:rsidR="00A22330" w:rsidRPr="008C7938" w:rsidRDefault="00A22330" w:rsidP="00A22330">
      <w:pPr>
        <w:rPr>
          <w:rFonts w:ascii="Arial" w:hAnsi="Arial" w:cs="Arial"/>
        </w:rPr>
      </w:pPr>
      <w:r w:rsidRPr="008C7938">
        <w:rPr>
          <w:rFonts w:ascii="Arial" w:hAnsi="Arial" w:cs="Arial"/>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work experience notifies the school of any absence by the pupil. The school must record the pupil’s absence using the relevant absence code. </w:t>
      </w:r>
    </w:p>
    <w:p w14:paraId="31909A0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B: Attending any other approved educational activity  </w:t>
      </w:r>
    </w:p>
    <w:p w14:paraId="13721CB9" w14:textId="77777777" w:rsidR="00A22330" w:rsidRPr="008C7938" w:rsidRDefault="00A22330" w:rsidP="00A22330">
      <w:pPr>
        <w:rPr>
          <w:rFonts w:ascii="Arial" w:hAnsi="Arial" w:cs="Arial"/>
        </w:rPr>
      </w:pPr>
      <w:r w:rsidRPr="008C7938">
        <w:rPr>
          <w:rFonts w:ascii="Arial" w:hAnsi="Arial" w:cs="Arial"/>
        </w:rPr>
        <w:t xml:space="preserve">The pupil is attending a place for an approved educational activity that is not a sporting activity or work experience. The educational activity must take place during the session for which it is recorded. </w:t>
      </w:r>
    </w:p>
    <w:p w14:paraId="1BC48ED5" w14:textId="77777777" w:rsidR="00A22330" w:rsidRPr="008C7938" w:rsidRDefault="00A22330" w:rsidP="00A22330">
      <w:pPr>
        <w:rPr>
          <w:rFonts w:ascii="Arial" w:hAnsi="Arial" w:cs="Arial"/>
        </w:rPr>
      </w:pPr>
      <w:r w:rsidRPr="008C7938">
        <w:rPr>
          <w:rFonts w:ascii="Arial" w:hAnsi="Arial" w:cs="Arial"/>
        </w:rPr>
        <w:t xml:space="preserve">A pupil can only be recorded as attending a place for an approved educational activity if: </w:t>
      </w:r>
    </w:p>
    <w:p w14:paraId="5EA84440" w14:textId="77777777" w:rsidR="00A22330" w:rsidRPr="008C7938" w:rsidRDefault="00A22330" w:rsidP="00A22330">
      <w:pPr>
        <w:rPr>
          <w:rFonts w:ascii="Arial" w:hAnsi="Arial" w:cs="Arial"/>
        </w:rPr>
      </w:pPr>
      <w:r w:rsidRPr="008C7938">
        <w:rPr>
          <w:rFonts w:ascii="Arial" w:hAnsi="Arial" w:cs="Arial"/>
        </w:rPr>
        <w:t xml:space="preserve">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784F3CA7" w14:textId="77777777" w:rsidR="00A22330" w:rsidRPr="008C7938" w:rsidRDefault="00A22330" w:rsidP="00A22330">
      <w:pPr>
        <w:rPr>
          <w:rFonts w:ascii="Arial" w:hAnsi="Arial" w:cs="Arial"/>
        </w:rPr>
      </w:pPr>
      <w:r w:rsidRPr="008C7938">
        <w:rPr>
          <w:rFonts w:ascii="Arial" w:hAnsi="Arial" w:cs="Arial"/>
        </w:rPr>
        <w:t xml:space="preserve">the activity is of an educational nature; </w:t>
      </w:r>
    </w:p>
    <w:p w14:paraId="12D6BC52" w14:textId="77777777" w:rsidR="00A22330" w:rsidRPr="008C7938" w:rsidRDefault="00A22330" w:rsidP="00A22330">
      <w:pPr>
        <w:rPr>
          <w:rFonts w:ascii="Arial" w:hAnsi="Arial" w:cs="Arial"/>
        </w:rPr>
      </w:pPr>
      <w:r w:rsidRPr="008C7938">
        <w:rPr>
          <w:rFonts w:ascii="Arial" w:hAnsi="Arial" w:cs="Arial"/>
        </w:rPr>
        <w:t xml:space="preserve">the school has approved the pupil’s attendance at the place for the activity; and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53034DC2" w14:textId="77777777" w:rsidR="00A22330" w:rsidRPr="008C7938" w:rsidRDefault="00A22330" w:rsidP="00A22330">
      <w:pPr>
        <w:rPr>
          <w:rFonts w:ascii="Arial" w:hAnsi="Arial" w:cs="Arial"/>
        </w:rPr>
      </w:pPr>
      <w:r w:rsidRPr="008C7938">
        <w:rPr>
          <w:rFonts w:ascii="Arial" w:hAnsi="Arial" w:cs="Arial"/>
        </w:rPr>
        <w:t xml:space="preserve">Attending taster days at other schools;  </w:t>
      </w:r>
    </w:p>
    <w:p w14:paraId="40CAFF9E" w14:textId="77777777" w:rsidR="00A22330" w:rsidRPr="008C7938" w:rsidRDefault="00A22330" w:rsidP="00A22330">
      <w:pPr>
        <w:rPr>
          <w:rFonts w:ascii="Arial" w:hAnsi="Arial" w:cs="Arial"/>
        </w:rPr>
      </w:pPr>
      <w:r w:rsidRPr="008C7938">
        <w:rPr>
          <w:rFonts w:ascii="Arial" w:hAnsi="Arial" w:cs="Arial"/>
        </w:rPr>
        <w:t xml:space="preserve">attending courses at college;  </w:t>
      </w:r>
    </w:p>
    <w:p w14:paraId="46BD18B4" w14:textId="77777777" w:rsidR="00A22330" w:rsidRPr="008C7938" w:rsidRDefault="00A22330" w:rsidP="00A22330">
      <w:pPr>
        <w:rPr>
          <w:rFonts w:ascii="Arial" w:hAnsi="Arial" w:cs="Arial"/>
        </w:rPr>
      </w:pPr>
      <w:r w:rsidRPr="008C7938">
        <w:rPr>
          <w:rFonts w:ascii="Arial" w:hAnsi="Arial" w:cs="Arial"/>
        </w:rPr>
        <w:t xml:space="preserve">attending unregistered alternative provision arranged by the school.  </w:t>
      </w:r>
    </w:p>
    <w:p w14:paraId="5F699618" w14:textId="77777777" w:rsidR="00A22330" w:rsidRPr="008C7938" w:rsidRDefault="00A22330" w:rsidP="00A22330">
      <w:pPr>
        <w:rPr>
          <w:rFonts w:ascii="Arial" w:hAnsi="Arial" w:cs="Arial"/>
        </w:rPr>
      </w:pPr>
      <w:r w:rsidRPr="008C7938">
        <w:rPr>
          <w:rFonts w:ascii="Arial" w:hAnsi="Arial" w:cs="Arial"/>
        </w:rPr>
        <w:lastRenderedPageBreak/>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educational activity notifies the school of any absences by the pupil. The school must record the pupil’s absence using the relevant absence code.   </w:t>
      </w:r>
    </w:p>
    <w:p w14:paraId="70AFF55A" w14:textId="64FB61A7" w:rsidR="00A22330" w:rsidRPr="008C7938" w:rsidRDefault="00A22330" w:rsidP="00A22330">
      <w:pPr>
        <w:rPr>
          <w:rFonts w:ascii="Arial" w:hAnsi="Arial" w:cs="Arial"/>
        </w:rPr>
      </w:pPr>
      <w:r w:rsidRPr="008C7938">
        <w:rPr>
          <w:rFonts w:ascii="Arial" w:hAnsi="Arial" w:cs="Arial"/>
        </w:rPr>
        <w:t xml:space="preserve">As set out in the </w:t>
      </w:r>
      <w:r w:rsidR="00410EA0">
        <w:rPr>
          <w:rFonts w:ascii="Arial" w:hAnsi="Arial" w:cs="Arial"/>
        </w:rPr>
        <w:t>DfE</w:t>
      </w:r>
      <w:r w:rsidRPr="008C7938">
        <w:rPr>
          <w:rFonts w:ascii="Arial" w:hAnsi="Arial" w:cs="Arial"/>
        </w:rPr>
        <w:t>’s guidance on ‘</w:t>
      </w:r>
      <w:hyperlink r:id="rId17">
        <w:r w:rsidRPr="008C7938">
          <w:rPr>
            <w:rFonts w:ascii="Arial" w:hAnsi="Arial" w:cs="Arial"/>
            <w:color w:val="0000FF"/>
            <w:u w:val="single" w:color="0000FF"/>
          </w:rPr>
          <w:t>Providing remote education</w:t>
        </w:r>
      </w:hyperlink>
      <w:hyperlink r:id="rId18">
        <w:r w:rsidRPr="008C7938">
          <w:rPr>
            <w:rFonts w:ascii="Arial" w:hAnsi="Arial" w:cs="Arial"/>
          </w:rPr>
          <w:t>’</w:t>
        </w:r>
      </w:hyperlink>
      <w:r w:rsidRPr="008C7938">
        <w:rPr>
          <w:rFonts w:ascii="Arial" w:hAnsi="Arial" w:cs="Arial"/>
        </w:rPr>
        <w:t xml:space="preserve">. Pupils who are absent from school and receiving remote education still need to be recorded as absent using the most appropriate absence code. Schools should keep a record of, and monitor pupil’s engagement with remote education, but this is not formally tracked in the attendance register. </w:t>
      </w:r>
    </w:p>
    <w:p w14:paraId="2964675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D: Dual registered at another school   </w:t>
      </w:r>
    </w:p>
    <w:p w14:paraId="0BDD794F" w14:textId="77777777" w:rsidR="00A22330" w:rsidRPr="008C7938" w:rsidRDefault="00A22330" w:rsidP="00A22330">
      <w:pPr>
        <w:rPr>
          <w:rFonts w:ascii="Arial" w:hAnsi="Arial" w:cs="Arial"/>
        </w:rPr>
      </w:pPr>
      <w:r w:rsidRPr="008C7938">
        <w:rPr>
          <w:rFonts w:ascii="Arial" w:hAnsi="Arial" w:cs="Arial"/>
        </w:rPr>
        <w:t xml:space="preserve">The law allows a pupil to be registered at more than one school. This code is used to indicate that the pupil is absent with leave to attend the other school at which they are registered. The main examples of dual registration are pupils who are attending a pupil referral unit, a hospital school or a special school on a temporary basis.  </w:t>
      </w:r>
      <w:r w:rsidRPr="008C7938">
        <w:rPr>
          <w:rFonts w:ascii="Arial" w:eastAsia="Segoe UI" w:hAnsi="Arial" w:cs="Arial"/>
        </w:rPr>
        <w:t xml:space="preserve"> </w:t>
      </w:r>
    </w:p>
    <w:p w14:paraId="4A83731C" w14:textId="77777777" w:rsidR="00A22330" w:rsidRPr="008C7938" w:rsidRDefault="00A22330" w:rsidP="00A22330">
      <w:pPr>
        <w:rPr>
          <w:rFonts w:ascii="Arial" w:hAnsi="Arial" w:cs="Arial"/>
        </w:rPr>
      </w:pPr>
      <w:r w:rsidRPr="008C7938">
        <w:rPr>
          <w:rFonts w:ascii="Arial" w:hAnsi="Arial" w:cs="Arial"/>
        </w:rPr>
        <w:t xml:space="preserve">The school at which the pupil is scheduled to attend must record the pupil’s attendance and absence with the relevant code. Code D may only be used by either school for a session where the pupil is scheduled to attend the other school at which they are registered. Schools should ensure that they have in place arrangements whereby all unexpected and unexplained absences are promptly followed up.  </w:t>
      </w:r>
    </w:p>
    <w:p w14:paraId="2FE3E7D8"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T: Parent travelling for occupational purposes   </w:t>
      </w:r>
    </w:p>
    <w:p w14:paraId="554207CF" w14:textId="77777777" w:rsidR="00A22330" w:rsidRPr="008C7938" w:rsidRDefault="00A22330" w:rsidP="00A22330">
      <w:pPr>
        <w:rPr>
          <w:rFonts w:ascii="Arial" w:hAnsi="Arial" w:cs="Arial"/>
        </w:rPr>
      </w:pPr>
      <w:r w:rsidRPr="008C7938">
        <w:rPr>
          <w:rFonts w:ascii="Arial" w:hAnsi="Arial" w:cs="Arial"/>
        </w:rPr>
        <w:t xml:space="preserve">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 </w:t>
      </w:r>
    </w:p>
    <w:p w14:paraId="61326ED5" w14:textId="77777777" w:rsidR="00A22330" w:rsidRPr="008C7938" w:rsidRDefault="00A22330" w:rsidP="00A22330">
      <w:pPr>
        <w:rPr>
          <w:rFonts w:ascii="Arial" w:hAnsi="Arial" w:cs="Arial"/>
        </w:rPr>
      </w:pPr>
      <w:r w:rsidRPr="008C7938">
        <w:rPr>
          <w:rFonts w:ascii="Arial" w:hAnsi="Arial" w:cs="Arial"/>
        </w:rPr>
        <w:t xml:space="preserve">Schools should not unnecessarily ask for proof that the parent is travelling for occupational purposes, this should only happen when there are genuine and reasonable doubt about the authenticity of the reason for absence given. If there is doubt over the reason given, the school may ask for proof that the family are required to travel for occupational purposes during the period of absence. </w:t>
      </w:r>
    </w:p>
    <w:p w14:paraId="66D2CB07" w14:textId="77777777" w:rsidR="00A22330" w:rsidRPr="008C7938" w:rsidRDefault="00A22330" w:rsidP="00A22330">
      <w:pPr>
        <w:rPr>
          <w:rFonts w:ascii="Arial" w:hAnsi="Arial" w:cs="Arial"/>
        </w:rPr>
      </w:pPr>
      <w:r w:rsidRPr="008C7938">
        <w:rPr>
          <w:rFonts w:ascii="Arial" w:hAnsi="Arial" w:cs="Arial"/>
        </w:rPr>
        <w:t xml:space="preserve">To help ensure continuity of education for pupils, when their parent(s) is travelling for occupational purposes in England, it is expected that the pupil should attend a school where their parent(s) is travelling and be dual registered at that school and their main school.  </w:t>
      </w:r>
    </w:p>
    <w:p w14:paraId="3FC3A9BA" w14:textId="38DBD96B" w:rsidR="00A22330" w:rsidRPr="008C7938" w:rsidRDefault="00A22330" w:rsidP="00A22330">
      <w:pPr>
        <w:rPr>
          <w:rFonts w:ascii="Arial" w:hAnsi="Arial" w:cs="Arial"/>
        </w:rPr>
      </w:pPr>
      <w:r w:rsidRPr="008C7938">
        <w:rPr>
          <w:rFonts w:ascii="Arial" w:hAnsi="Arial" w:cs="Arial"/>
        </w:rPr>
        <w:t xml:space="preserve">This code is classified for statistical purposes as </w:t>
      </w:r>
      <w:proofErr w:type="spellStart"/>
      <w:r w:rsidR="009C4007">
        <w:rPr>
          <w:rFonts w:ascii="Arial" w:hAnsi="Arial" w:cs="Arial"/>
        </w:rPr>
        <w:t>authorised</w:t>
      </w:r>
      <w:proofErr w:type="spellEnd"/>
      <w:r w:rsidRPr="008C7938">
        <w:rPr>
          <w:rFonts w:ascii="Arial" w:hAnsi="Arial" w:cs="Arial"/>
        </w:rPr>
        <w:t xml:space="preserve"> absence. </w:t>
      </w:r>
    </w:p>
    <w:p w14:paraId="50532AC6" w14:textId="3FC5D54E" w:rsidR="00A22330" w:rsidRPr="008C7938" w:rsidRDefault="00A22330" w:rsidP="00A22330">
      <w:pPr>
        <w:rPr>
          <w:rFonts w:ascii="Arial" w:hAnsi="Arial" w:cs="Arial"/>
        </w:rPr>
      </w:pPr>
      <w:r w:rsidRPr="008C7938">
        <w:rPr>
          <w:rFonts w:ascii="Arial" w:hAnsi="Arial" w:cs="Arial"/>
        </w:rPr>
        <w:lastRenderedPageBreak/>
        <w:t xml:space="preserve">Whilst for statistical purposes this is counted as </w:t>
      </w:r>
      <w:proofErr w:type="spellStart"/>
      <w:r w:rsidR="009C4007">
        <w:rPr>
          <w:rFonts w:ascii="Arial" w:hAnsi="Arial" w:cs="Arial"/>
        </w:rPr>
        <w:t>authorised</w:t>
      </w:r>
      <w:proofErr w:type="spellEnd"/>
      <w:r w:rsidRPr="008C7938">
        <w:rPr>
          <w:rFonts w:ascii="Arial" w:hAnsi="Arial" w:cs="Arial"/>
        </w:rPr>
        <w:t xml:space="preserve"> absence, if a pupil’s attendance was to fall below an acceptable level consideration may be given to attendance enforcement. </w:t>
      </w:r>
    </w:p>
    <w:p w14:paraId="219CBE7B" w14:textId="77777777" w:rsidR="00A22330" w:rsidRPr="008C7938" w:rsidRDefault="00A22330" w:rsidP="00A22330">
      <w:pPr>
        <w:rPr>
          <w:rFonts w:ascii="Arial" w:hAnsi="Arial" w:cs="Arial"/>
        </w:rPr>
      </w:pPr>
      <w:r w:rsidRPr="008C7938">
        <w:rPr>
          <w:rFonts w:ascii="Arial" w:hAnsi="Arial" w:cs="Arial"/>
          <w:color w:val="000000"/>
        </w:rPr>
        <w:t xml:space="preserve">Defence in the law  </w:t>
      </w:r>
    </w:p>
    <w:p w14:paraId="15443247" w14:textId="77777777" w:rsidR="00A22330" w:rsidRPr="008C7938" w:rsidRDefault="00A22330" w:rsidP="00A22330">
      <w:pPr>
        <w:rPr>
          <w:rFonts w:ascii="Arial" w:hAnsi="Arial" w:cs="Arial"/>
        </w:rPr>
      </w:pPr>
      <w:r w:rsidRPr="008C7938">
        <w:rPr>
          <w:rFonts w:ascii="Arial" w:hAnsi="Arial" w:cs="Arial"/>
        </w:rPr>
        <w:t xml:space="preserve">Parents can in some circumstances, present a defence against prosecution, under section 444(6) of the Education Act 1996. This defence applies where the child has no fixed abode, and the parent can prove that they are engaged in a trade or business that requires them to travel from place to place and that the child has been attending school as regularly as the trade or business permits. If the child is aged 6 or older, the parent must also prove that the child has attended school for at least 200 sessions in the preceding 12 months. This is in addition to the requirement to prove that the child has attended as regularly as the trade or business permits, which means that if the trade or business permits the child to attend for more than 200, they should do so. </w:t>
      </w:r>
    </w:p>
    <w:p w14:paraId="74498D1B"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R: Religious observance </w:t>
      </w:r>
    </w:p>
    <w:p w14:paraId="44B7314E" w14:textId="77777777" w:rsidR="00A22330" w:rsidRPr="008C7938" w:rsidRDefault="00A22330" w:rsidP="00A22330">
      <w:pPr>
        <w:rPr>
          <w:rFonts w:ascii="Arial" w:hAnsi="Arial" w:cs="Arial"/>
        </w:rPr>
      </w:pPr>
      <w:r w:rsidRPr="008C7938">
        <w:rPr>
          <w:rFonts w:ascii="Arial" w:hAnsi="Arial" w:cs="Arial"/>
        </w:rPr>
        <w:t xml:space="preserve">The pupil is absent on a day that is exclusively set apart for religious observance by the religious body the parent(s) belong to (not the parents themselves). </w:t>
      </w:r>
    </w:p>
    <w:p w14:paraId="42EB57C6" w14:textId="2D87F2A1" w:rsidR="00A22330" w:rsidRPr="008C7938" w:rsidRDefault="00A22330" w:rsidP="00A22330">
      <w:pPr>
        <w:rPr>
          <w:rFonts w:ascii="Arial" w:hAnsi="Arial" w:cs="Arial"/>
        </w:rPr>
      </w:pPr>
      <w:r w:rsidRPr="008C7938">
        <w:rPr>
          <w:rFonts w:ascii="Arial" w:hAnsi="Arial" w:cs="Arial"/>
        </w:rPr>
        <w:t xml:space="preserve">As a general </w:t>
      </w:r>
      <w:r w:rsidR="005E305D" w:rsidRPr="008C7938">
        <w:rPr>
          <w:rFonts w:ascii="Arial" w:hAnsi="Arial" w:cs="Arial"/>
        </w:rPr>
        <w:t xml:space="preserve">rule, </w:t>
      </w:r>
      <w:r w:rsidRPr="008C7938">
        <w:rPr>
          <w:rFonts w:ascii="Arial" w:hAnsi="Arial" w:cs="Arial"/>
        </w:rPr>
        <w:t xml:space="preserve">a day exclusively set apart for religious observance’ is a day when the pupil’s parents would be expected by the religious body to which they belong to stay away from their employment in order to mark the occasion. If in doubt, schools should seek advice from the parent’s religious body about whether it has set the day apart for religious observance.  </w:t>
      </w:r>
    </w:p>
    <w:p w14:paraId="599329FC" w14:textId="77777777" w:rsidR="00A22330" w:rsidRPr="008C7938" w:rsidRDefault="00A22330" w:rsidP="00A22330">
      <w:pPr>
        <w:rPr>
          <w:rFonts w:ascii="Arial" w:hAnsi="Arial" w:cs="Arial"/>
        </w:rPr>
      </w:pPr>
      <w:r w:rsidRPr="008C7938">
        <w:rPr>
          <w:rFonts w:ascii="Arial" w:hAnsi="Arial" w:cs="Arial"/>
        </w:rPr>
        <w:t>If a religious body sets apart a single day for a religious observance and the parent applies for more than one day, the school may only record one day using this code; the rest of the time would need a leave of absence, and this is granted at the school’s discretion as set out under Code C.</w:t>
      </w:r>
      <w:r w:rsidRPr="008C7938">
        <w:rPr>
          <w:rFonts w:ascii="Arial" w:eastAsia="Segoe UI" w:hAnsi="Arial" w:cs="Arial"/>
        </w:rPr>
        <w:t xml:space="preserve"> </w:t>
      </w:r>
    </w:p>
    <w:p w14:paraId="7DBE8754" w14:textId="51EDDF68" w:rsidR="00A22330" w:rsidRPr="008C7938" w:rsidRDefault="00A22330" w:rsidP="00A22330">
      <w:pPr>
        <w:rPr>
          <w:rFonts w:ascii="Arial" w:hAnsi="Arial" w:cs="Arial"/>
        </w:rPr>
      </w:pPr>
      <w:r w:rsidRPr="008C7938">
        <w:rPr>
          <w:rFonts w:ascii="Arial" w:hAnsi="Arial" w:cs="Arial"/>
        </w:rPr>
        <w:t>Schools and local authorities may seek to the adverse effects of religious observance on a pupil’s attendance and attainment by considering approaches such as:</w:t>
      </w:r>
      <w:r w:rsidRPr="008C7938">
        <w:rPr>
          <w:rFonts w:ascii="Arial" w:eastAsia="Segoe UI" w:hAnsi="Arial" w:cs="Arial"/>
        </w:rPr>
        <w:t xml:space="preserve"> </w:t>
      </w:r>
    </w:p>
    <w:p w14:paraId="115A991B" w14:textId="77777777" w:rsidR="00A22330" w:rsidRPr="008C7938" w:rsidRDefault="00A22330" w:rsidP="00A22330">
      <w:pPr>
        <w:rPr>
          <w:rFonts w:ascii="Arial" w:hAnsi="Arial" w:cs="Arial"/>
        </w:rPr>
      </w:pPr>
      <w:r w:rsidRPr="008C7938">
        <w:rPr>
          <w:rFonts w:ascii="Arial" w:hAnsi="Arial" w:cs="Arial"/>
        </w:rPr>
        <w:t xml:space="preserve">Setting term dates around days for religious observance;  </w:t>
      </w:r>
    </w:p>
    <w:p w14:paraId="5BB05063" w14:textId="77777777" w:rsidR="00A22330" w:rsidRPr="008C7938" w:rsidRDefault="00A22330" w:rsidP="00A22330">
      <w:pPr>
        <w:rPr>
          <w:rFonts w:ascii="Arial" w:hAnsi="Arial" w:cs="Arial"/>
        </w:rPr>
      </w:pPr>
      <w:r w:rsidRPr="008C7938">
        <w:rPr>
          <w:rFonts w:ascii="Arial" w:hAnsi="Arial" w:cs="Arial"/>
        </w:rPr>
        <w:t xml:space="preserve">Working with local faith groups to develop guidance on absence for religious observance;  </w:t>
      </w:r>
    </w:p>
    <w:p w14:paraId="1608CCEB" w14:textId="02BE2862" w:rsidR="00A22330" w:rsidRPr="008C7938" w:rsidRDefault="00A22330" w:rsidP="00A22330">
      <w:pPr>
        <w:rPr>
          <w:rFonts w:ascii="Arial" w:hAnsi="Arial" w:cs="Arial"/>
          <w:color w:val="33CCCC"/>
        </w:rPr>
      </w:pPr>
      <w:r w:rsidRPr="008C7938">
        <w:rPr>
          <w:rFonts w:ascii="Arial" w:hAnsi="Arial" w:cs="Arial"/>
        </w:rPr>
        <w:t xml:space="preserve">Taking INSET days that coincide with religious observance days; and </w:t>
      </w:r>
      <w:r w:rsidR="009C4007" w:rsidRPr="008C7938">
        <w:rPr>
          <w:rFonts w:ascii="Arial" w:hAnsi="Arial" w:cs="Arial"/>
        </w:rPr>
        <w:t>providing</w:t>
      </w:r>
      <w:r w:rsidRPr="008C7938">
        <w:rPr>
          <w:rFonts w:ascii="Arial" w:hAnsi="Arial" w:cs="Arial"/>
        </w:rPr>
        <w:t xml:space="preserve"> individual support for pupils who miss sessions on days exclusively set apart for religious observance.  </w:t>
      </w:r>
    </w:p>
    <w:p w14:paraId="6AAA1CE0" w14:textId="77777777" w:rsidR="00A22330" w:rsidRPr="008C7938" w:rsidRDefault="00A22330" w:rsidP="00A22330">
      <w:pPr>
        <w:rPr>
          <w:rFonts w:ascii="Arial" w:hAnsi="Arial" w:cs="Arial"/>
          <w:b/>
          <w:bCs/>
          <w:color w:val="33CCCC"/>
        </w:rPr>
      </w:pPr>
      <w:r w:rsidRPr="008C7938">
        <w:rPr>
          <w:rFonts w:ascii="Arial" w:hAnsi="Arial" w:cs="Arial"/>
          <w:b/>
          <w:bCs/>
          <w:color w:val="33CCCC"/>
        </w:rPr>
        <w:t>Code I: Illness (not medical or dental appointment)</w:t>
      </w:r>
      <w:r w:rsidRPr="008C7938">
        <w:rPr>
          <w:rFonts w:ascii="Arial" w:eastAsia="Segoe UI" w:hAnsi="Arial" w:cs="Arial"/>
          <w:b/>
          <w:bCs/>
          <w:color w:val="33CCCC"/>
        </w:rPr>
        <w:t xml:space="preserve"> </w:t>
      </w:r>
    </w:p>
    <w:p w14:paraId="1B229E7C" w14:textId="77777777" w:rsidR="00A22330" w:rsidRPr="008C7938" w:rsidRDefault="00A22330" w:rsidP="00A22330">
      <w:pPr>
        <w:rPr>
          <w:rFonts w:ascii="Arial" w:hAnsi="Arial" w:cs="Arial"/>
        </w:rPr>
      </w:pPr>
      <w:r w:rsidRPr="008C7938">
        <w:rPr>
          <w:rFonts w:ascii="Arial" w:hAnsi="Arial" w:cs="Arial"/>
        </w:rPr>
        <w:lastRenderedPageBreak/>
        <w:t xml:space="preserve">The pupil is unable to attend due to illness (both physical and mental health related). Schools should advise parents to notify them on the first day the child is unable to attend due to illness. </w:t>
      </w:r>
      <w:r w:rsidRPr="008C7938">
        <w:rPr>
          <w:rFonts w:ascii="Arial" w:eastAsia="Segoe UI" w:hAnsi="Arial" w:cs="Arial"/>
        </w:rPr>
        <w:t xml:space="preserve"> </w:t>
      </w:r>
    </w:p>
    <w:p w14:paraId="1A26BE1C" w14:textId="77777777" w:rsidR="00A22330" w:rsidRPr="008C7938" w:rsidRDefault="00A22330" w:rsidP="00A22330">
      <w:pPr>
        <w:rPr>
          <w:rFonts w:ascii="Arial" w:hAnsi="Arial" w:cs="Arial"/>
        </w:rPr>
      </w:pPr>
      <w:r w:rsidRPr="008C7938">
        <w:rPr>
          <w:rFonts w:ascii="Arial" w:hAnsi="Arial" w:cs="Arial"/>
        </w:rPr>
        <w:t xml:space="preserve">Schools are not expected to routinely request that parents provide medical evidence to support illness absences. Schools should only request reasonable medical evidence in cases where they need clarification to accurately record absence in the attendance register – i.e. making a decision that code I is the absence code that accurately describes the reason the pupil is not in school for the session in question. In the majority of cases a parent’s notification that their child is too ill to attend school will be that evidence and can be accepted without question or concern. Only where the school has genuine and reasonable doubt about the authenticity of the illness should medical evidence be requested to support the absence. </w:t>
      </w:r>
    </w:p>
    <w:p w14:paraId="5B580173" w14:textId="23E52D08" w:rsidR="00A22330" w:rsidRPr="008C7938" w:rsidRDefault="00A22330" w:rsidP="00A22330">
      <w:pPr>
        <w:rPr>
          <w:rFonts w:ascii="Arial" w:hAnsi="Arial" w:cs="Arial"/>
        </w:rPr>
      </w:pPr>
      <w:r w:rsidRPr="008C7938">
        <w:rPr>
          <w:rFonts w:ascii="Arial" w:hAnsi="Arial" w:cs="Arial"/>
        </w:rPr>
        <w:t xml:space="preserve">Where medical evidence is deemed necessary, school should not be rigid about the form of evidence requested and should speak to the family about what evidence is available. Schools should be mindful that requesting additional medical evidence unnecessarily places pressure on health professionals, their staff and their appointment system, particularly if the illness is one that does not require treatment by a health professional. Where a parent cannot provide evidence in the form requested but can provide other evidence, schools should take this into account. Where a parent cannot provide any written </w:t>
      </w:r>
      <w:r w:rsidR="005E305D" w:rsidRPr="008C7938">
        <w:rPr>
          <w:rFonts w:ascii="Arial" w:hAnsi="Arial" w:cs="Arial"/>
        </w:rPr>
        <w:t>evidence,</w:t>
      </w:r>
      <w:r w:rsidRPr="008C7938">
        <w:rPr>
          <w:rFonts w:ascii="Arial" w:hAnsi="Arial" w:cs="Arial"/>
        </w:rPr>
        <w:t xml:space="preserve"> the school should have a conversation with the parent and pupil, if appropriate, which may in itself serve as the necessary evidence to record the absence. </w:t>
      </w:r>
      <w:r w:rsidRPr="008C7938">
        <w:rPr>
          <w:rFonts w:ascii="Arial" w:hAnsi="Arial" w:cs="Arial"/>
          <w:color w:val="000000"/>
        </w:rPr>
        <w:t xml:space="preserve"> </w:t>
      </w:r>
    </w:p>
    <w:p w14:paraId="5A3C8B57"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E: Suspended or permanently excluded and no alternative provision made </w:t>
      </w:r>
    </w:p>
    <w:p w14:paraId="5FBA7E64" w14:textId="77777777" w:rsidR="00A22330" w:rsidRPr="008C7938" w:rsidRDefault="00A22330" w:rsidP="00A22330">
      <w:pPr>
        <w:rPr>
          <w:rFonts w:ascii="Arial" w:hAnsi="Arial" w:cs="Arial"/>
        </w:rPr>
      </w:pPr>
      <w:r w:rsidRPr="008C7938">
        <w:rPr>
          <w:rFonts w:ascii="Arial" w:hAnsi="Arial" w:cs="Arial"/>
        </w:rPr>
        <w:t xml:space="preserve">The pupil is suspended from school or permanently excluded from school, but their name is still entered in the admission register, and no alternative provision has been made for the pupil to continue their education.   </w:t>
      </w:r>
    </w:p>
    <w:p w14:paraId="108FB0DA" w14:textId="77777777" w:rsidR="00A22330" w:rsidRPr="008C7938" w:rsidRDefault="00A22330" w:rsidP="00A22330">
      <w:pPr>
        <w:rPr>
          <w:rFonts w:ascii="Arial" w:hAnsi="Arial" w:cs="Arial"/>
        </w:rPr>
      </w:pPr>
      <w:r w:rsidRPr="008C7938">
        <w:rPr>
          <w:rFonts w:ascii="Arial" w:hAnsi="Arial" w:cs="Arial"/>
        </w:rPr>
        <w:t xml:space="preserve">When a pupil of compulsory school age is suspended or permanently excluded on disciplinary grounds from a maintained school, pupil referral unit, academy, city technology college, or city college for the technology of the arts, alternative provision must be arranged from the sixth consecutive school day of any suspension or permanent exclusion. Where alternative provision is made for the session in question and the pupil is attending it, schools should record this using the appropriate attendance code in regulation 10(3) Table 2 or if the pupil is attending another school at which they are a registered pupil, schools should record this using code D (dual registered at another school).   </w:t>
      </w:r>
    </w:p>
    <w:p w14:paraId="73804B99" w14:textId="77777777" w:rsidR="00A22330" w:rsidRPr="008C7938" w:rsidRDefault="00A22330" w:rsidP="00A22330">
      <w:pPr>
        <w:rPr>
          <w:rFonts w:ascii="Arial" w:hAnsi="Arial" w:cs="Arial"/>
          <w:b/>
          <w:bCs/>
          <w:color w:val="33CCCC"/>
        </w:rPr>
      </w:pPr>
      <w:r w:rsidRPr="008C7938">
        <w:rPr>
          <w:rFonts w:ascii="Arial" w:eastAsia="Arial" w:hAnsi="Arial" w:cs="Arial"/>
          <w:b/>
          <w:bCs/>
          <w:color w:val="33CCCC"/>
        </w:rPr>
        <w:t xml:space="preserve">Code C1: Leave of absence for the purpose of participating in a regulated performance or undertaking regulated employment abroad. </w:t>
      </w:r>
    </w:p>
    <w:p w14:paraId="1BE11376" w14:textId="77777777" w:rsidR="00A22330" w:rsidRPr="008C7938" w:rsidRDefault="00A22330" w:rsidP="00A22330">
      <w:pPr>
        <w:rPr>
          <w:rFonts w:ascii="Arial" w:hAnsi="Arial" w:cs="Arial"/>
        </w:rPr>
      </w:pPr>
      <w:r w:rsidRPr="008C7938">
        <w:rPr>
          <w:rFonts w:ascii="Arial" w:hAnsi="Arial" w:cs="Arial"/>
        </w:rPr>
        <w:lastRenderedPageBreak/>
        <w:t xml:space="preserve">All schools can grant leaves of absence for pupils to undertake employment (paid or unpaid) during school hours. Schools maintained by a local authority and special schools not maintained by a local authority can only do so in the following circumstances (under regulation 11(2)): </w:t>
      </w:r>
    </w:p>
    <w:p w14:paraId="24B4587B" w14:textId="77777777" w:rsidR="00A22330" w:rsidRPr="008C7938" w:rsidRDefault="00A22330" w:rsidP="00A22330">
      <w:pPr>
        <w:rPr>
          <w:rFonts w:ascii="Arial" w:hAnsi="Arial" w:cs="Arial"/>
        </w:rPr>
      </w:pPr>
      <w:r w:rsidRPr="008C7938">
        <w:rPr>
          <w:rFonts w:ascii="Arial" w:hAnsi="Arial" w:cs="Arial"/>
        </w:rPr>
        <w:t xml:space="preserve">Where the local authority have granted a licence for the pupil to take part in a performance regulated by section 37(2) of the Children and Young Persons Act 1963.  </w:t>
      </w:r>
    </w:p>
    <w:p w14:paraId="35B32C85" w14:textId="77777777" w:rsidR="00A22330" w:rsidRPr="008C7938" w:rsidRDefault="00A22330" w:rsidP="00A22330">
      <w:pPr>
        <w:rPr>
          <w:rFonts w:ascii="Arial" w:hAnsi="Arial" w:cs="Arial"/>
        </w:rPr>
      </w:pPr>
      <w:r w:rsidRPr="008C7938">
        <w:rPr>
          <w:rFonts w:ascii="Arial" w:hAnsi="Arial" w:cs="Arial"/>
        </w:rPr>
        <w:t xml:space="preserve">Where a pupil does not need a licence for such a performance because an exception applies under section 37(3) of the Children and Young Persons Act 1963, including where a Body of Persons Approval (BOPA) covering the pupil has been issued by the local authority in whose area the performance will take place or the Secretary of State. </w:t>
      </w:r>
    </w:p>
    <w:p w14:paraId="35BFA8E2" w14:textId="77777777" w:rsidR="00A22330" w:rsidRPr="008C7938" w:rsidRDefault="00A22330" w:rsidP="00A22330">
      <w:pPr>
        <w:rPr>
          <w:rFonts w:ascii="Arial" w:hAnsi="Arial" w:cs="Arial"/>
        </w:rPr>
      </w:pPr>
      <w:r w:rsidRPr="008C7938">
        <w:rPr>
          <w:rFonts w:ascii="Arial" w:hAnsi="Arial" w:cs="Arial"/>
        </w:rPr>
        <w:t xml:space="preserve">Where a Justice of the Peace has given the pupil a licence to go abroad for a performance or other regulated purpose under section 25(2) of the Children and Young Persons Act 1933.   </w:t>
      </w:r>
    </w:p>
    <w:p w14:paraId="14BEB348" w14:textId="77777777" w:rsidR="00A22330" w:rsidRPr="008C7938" w:rsidRDefault="00A22330" w:rsidP="00A22330">
      <w:pPr>
        <w:rPr>
          <w:rFonts w:ascii="Arial" w:hAnsi="Arial" w:cs="Arial"/>
        </w:rPr>
      </w:pPr>
      <w:r w:rsidRPr="008C7938">
        <w:rPr>
          <w:rFonts w:ascii="Arial" w:hAnsi="Arial" w:cs="Arial"/>
        </w:rPr>
        <w:t xml:space="preserve">Schools should be sympathetic to requests for leave of absence that are supported by a licence issued by a local authority or a BOPA; as long as the school remains satisfied that this will not have a negative effect on a pupil’s education. Where a local authority licence specifies the dates that a pupil is to be away from school to perform, the school should record the absence for those days as if a leave of absence had been applied for and granted.  Where the terms of the local authority licence do not specify dates, however, or where a BOPA or other exemption or licence from a Justice of the Peace applies, it is at the discretion of the school to grant leave of absence. </w:t>
      </w:r>
    </w:p>
    <w:p w14:paraId="72F08813" w14:textId="458BBE31"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a pupil who is absent with leave for the purpose of participating in a regulated performance or work abroad under a licence or exemption as described </w:t>
      </w:r>
      <w:r w:rsidR="00136E05" w:rsidRPr="008C7938">
        <w:rPr>
          <w:rFonts w:ascii="Arial" w:hAnsi="Arial" w:cs="Arial"/>
        </w:rPr>
        <w:t>above.</w:t>
      </w:r>
      <w:r w:rsidR="00136E05">
        <w:rPr>
          <w:rFonts w:ascii="Arial" w:hAnsi="Arial" w:cs="Arial"/>
        </w:rPr>
        <w:t xml:space="preserve"> </w:t>
      </w:r>
      <w:r w:rsidRPr="008C7938">
        <w:rPr>
          <w:rFonts w:ascii="Arial" w:hAnsi="Arial" w:cs="Arial"/>
        </w:rPr>
        <w:t>This code is classified for statistical purposes</w:t>
      </w:r>
      <w:r w:rsidR="00136E05">
        <w:rPr>
          <w:rFonts w:ascii="Arial" w:hAnsi="Arial" w:cs="Arial"/>
        </w:rPr>
        <w:t>.</w:t>
      </w:r>
      <w:r w:rsidRPr="008C7938">
        <w:rPr>
          <w:rFonts w:ascii="Arial" w:hAnsi="Arial" w:cs="Arial"/>
        </w:rPr>
        <w:t xml:space="preserve"> </w:t>
      </w:r>
    </w:p>
    <w:p w14:paraId="10A14694"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M: Leave of absence for the purpose of attending a medical or dental appointment </w:t>
      </w:r>
      <w:r w:rsidRPr="008C7938">
        <w:rPr>
          <w:rFonts w:ascii="Arial" w:eastAsia="Segoe UI" w:hAnsi="Arial" w:cs="Arial"/>
          <w:b/>
          <w:bCs/>
          <w:color w:val="33CCCC"/>
        </w:rPr>
        <w:t xml:space="preserve"> </w:t>
      </w:r>
    </w:p>
    <w:p w14:paraId="161D510B" w14:textId="77777777" w:rsidR="00A22330" w:rsidRPr="008C7938" w:rsidRDefault="00A22330" w:rsidP="00A22330">
      <w:pPr>
        <w:rPr>
          <w:rFonts w:ascii="Arial" w:hAnsi="Arial" w:cs="Arial"/>
        </w:rPr>
      </w:pPr>
      <w:r w:rsidRPr="008C7938">
        <w:rPr>
          <w:rFonts w:ascii="Arial" w:hAnsi="Arial" w:cs="Arial"/>
        </w:rPr>
        <w:t xml:space="preserve">Schools should encourage parents to make appointments out of school hours. Where this is not possible, they should get the school’s agreement in advance and the pupil should only be out of school for the minimum amount of time necessary for the appointment. </w:t>
      </w:r>
    </w:p>
    <w:p w14:paraId="7DBACC17" w14:textId="77777777" w:rsidR="00A22330" w:rsidRPr="008C7938" w:rsidRDefault="00A22330" w:rsidP="00A22330">
      <w:pPr>
        <w:rPr>
          <w:rFonts w:ascii="Arial" w:hAnsi="Arial" w:cs="Arial"/>
        </w:rPr>
      </w:pPr>
      <w:r w:rsidRPr="008C7938">
        <w:rPr>
          <w:rFonts w:ascii="Arial" w:hAnsi="Arial" w:cs="Arial"/>
        </w:rPr>
        <w:t xml:space="preserve">Schools maintained by a local authority and special schools not maintained by a local authority can only grant leave of absence for this under regulation 11(11), where an application is made in advance by a parent the pupil normally lives with (or the pupil if they will be over compulsory school age by the time of the absence), and the school is </w:t>
      </w:r>
      <w:r w:rsidRPr="008C7938">
        <w:rPr>
          <w:rFonts w:ascii="Arial" w:hAnsi="Arial" w:cs="Arial"/>
        </w:rPr>
        <w:lastRenderedPageBreak/>
        <w:t xml:space="preserve">satisfied that, based on the individual facts of the case, there are exceptional circumstances which justify the leave. </w:t>
      </w:r>
    </w:p>
    <w:p w14:paraId="023477EF"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a leave of absence has been granted for the purpose of attending a medical or dental appointment. </w:t>
      </w:r>
    </w:p>
    <w:p w14:paraId="31E9BCC1" w14:textId="58DE3E5F" w:rsidR="00A22330" w:rsidRPr="008C7938" w:rsidRDefault="00A22330" w:rsidP="00A22330">
      <w:pPr>
        <w:rPr>
          <w:rFonts w:ascii="Arial" w:hAnsi="Arial" w:cs="Arial"/>
        </w:rPr>
      </w:pPr>
      <w:r w:rsidRPr="008C7938">
        <w:rPr>
          <w:rFonts w:ascii="Arial" w:hAnsi="Arial" w:cs="Arial"/>
        </w:rPr>
        <w:t xml:space="preserve">If a pupil is present at registration but then leaves the school to attend a medical or dental appointment during the session in question, no absence needs </w:t>
      </w:r>
      <w:r w:rsidR="00DC2608" w:rsidRPr="008C7938">
        <w:rPr>
          <w:rFonts w:ascii="Arial" w:hAnsi="Arial" w:cs="Arial"/>
        </w:rPr>
        <w:t>to be</w:t>
      </w:r>
      <w:r w:rsidRPr="008C7938">
        <w:rPr>
          <w:rFonts w:ascii="Arial" w:hAnsi="Arial" w:cs="Arial"/>
        </w:rPr>
        <w:t xml:space="preserve"> recorded for that session.  </w:t>
      </w:r>
    </w:p>
    <w:p w14:paraId="6EFB030B"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J1: Leave of absence for the purpose of attending an interview for employment or for admission to another educational institution  </w:t>
      </w:r>
    </w:p>
    <w:p w14:paraId="2EB0A00D" w14:textId="77777777" w:rsidR="00A22330" w:rsidRPr="008C7938" w:rsidRDefault="00A22330" w:rsidP="00A22330">
      <w:pPr>
        <w:rPr>
          <w:rFonts w:ascii="Arial" w:hAnsi="Arial" w:cs="Arial"/>
        </w:rPr>
      </w:pPr>
      <w:r w:rsidRPr="008C7938">
        <w:rPr>
          <w:rFonts w:ascii="Arial" w:hAnsi="Arial" w:cs="Arial"/>
        </w:rPr>
        <w:t xml:space="preserve">Schools maintained by a local authority and special schools not maintained by a local authority can grant leave of absence, under regulation 11(4), where an application has been made in advance by the parent who the pupil normally lives with (or the pupil if they will be over compulsory school age by the time of the absence) and the leave is to enable the pupil to attend an interview for employment or admission to another educational institution. </w:t>
      </w:r>
    </w:p>
    <w:p w14:paraId="48F8F1A8"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a leave of absence has been granted for the purpose of attending an interview for employment or for admission to another educational establishment. </w:t>
      </w:r>
    </w:p>
    <w:p w14:paraId="115B9931" w14:textId="77777777" w:rsidR="00A22330" w:rsidRPr="008C7938" w:rsidRDefault="00A22330" w:rsidP="00A22330">
      <w:pPr>
        <w:rPr>
          <w:rFonts w:ascii="Arial" w:hAnsi="Arial" w:cs="Arial"/>
        </w:rPr>
      </w:pPr>
      <w:r w:rsidRPr="008C7938">
        <w:rPr>
          <w:rFonts w:ascii="Arial" w:hAnsi="Arial" w:cs="Arial"/>
        </w:rPr>
        <w:t xml:space="preserve">This interview must take place during the session for which it is recorded.  </w:t>
      </w:r>
    </w:p>
    <w:p w14:paraId="0210BA81"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S: Leave of absence for the purpose of studying for a public examination  </w:t>
      </w:r>
      <w:r w:rsidRPr="008C7938">
        <w:rPr>
          <w:rFonts w:ascii="Arial" w:eastAsia="Segoe UI" w:hAnsi="Arial" w:cs="Arial"/>
          <w:b/>
          <w:bCs/>
          <w:color w:val="33CCCC"/>
        </w:rPr>
        <w:t xml:space="preserve"> </w:t>
      </w:r>
    </w:p>
    <w:p w14:paraId="56CFA833" w14:textId="77777777" w:rsidR="00A22330" w:rsidRPr="008C7938" w:rsidRDefault="00A22330" w:rsidP="00A22330">
      <w:pPr>
        <w:rPr>
          <w:rFonts w:ascii="Arial" w:hAnsi="Arial" w:cs="Arial"/>
        </w:rPr>
      </w:pPr>
      <w:r w:rsidRPr="008C7938">
        <w:rPr>
          <w:rFonts w:ascii="Arial" w:hAnsi="Arial" w:cs="Arial"/>
        </w:rPr>
        <w:t xml:space="preserve">Schools maintained by a local authority and special schools not maintained by a local authority can grant leave of absence, under regulation 11(5), for a pupil to study for a public examination and the leave has been agreed in advance with a parent who the pupil normally lives with (or the pupil if they will be over compulsory school age by the time of the absence).  </w:t>
      </w:r>
    </w:p>
    <w:p w14:paraId="7774955A" w14:textId="77777777" w:rsidR="00A22330" w:rsidRPr="008C7938" w:rsidRDefault="00A22330" w:rsidP="00A22330">
      <w:pPr>
        <w:rPr>
          <w:rFonts w:ascii="Arial" w:hAnsi="Arial" w:cs="Arial"/>
        </w:rPr>
      </w:pPr>
      <w:r w:rsidRPr="008C7938">
        <w:rPr>
          <w:rFonts w:ascii="Arial" w:hAnsi="Arial" w:cs="Arial"/>
        </w:rPr>
        <w:t>Study leave should not be granted by default once tuition of the exam syllabus is complete and should be used sparingly. If schools do decide to grant study leave, provision must still be made available for those pupils who want to continue to come into school to revise.</w:t>
      </w:r>
      <w:r w:rsidRPr="008C7938">
        <w:rPr>
          <w:rFonts w:ascii="Arial" w:eastAsia="Segoe UI" w:hAnsi="Arial" w:cs="Arial"/>
        </w:rPr>
        <w:t xml:space="preserve"> </w:t>
      </w:r>
    </w:p>
    <w:p w14:paraId="4E9292F5"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when a pupil is absent with leave that has been granted for the purpose of studying for a public examination. </w:t>
      </w:r>
    </w:p>
    <w:p w14:paraId="681CA52E"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X: Non-compulsory school age pupil not required to attend school  </w:t>
      </w:r>
    </w:p>
    <w:p w14:paraId="2DF9D04C" w14:textId="77777777" w:rsidR="00A22330" w:rsidRPr="008C7938" w:rsidRDefault="00A22330" w:rsidP="00A22330">
      <w:pPr>
        <w:rPr>
          <w:rFonts w:ascii="Arial" w:hAnsi="Arial" w:cs="Arial"/>
        </w:rPr>
      </w:pPr>
      <w:r w:rsidRPr="008C7938">
        <w:rPr>
          <w:rFonts w:ascii="Arial" w:hAnsi="Arial" w:cs="Arial"/>
        </w:rPr>
        <w:lastRenderedPageBreak/>
        <w:t xml:space="preserve">Schools maintained by a local authority and special schools not maintained by a local authority can grant a leave of absence, under regulation 11(7) or (8) for a pupil not of compulsory school age to attend school part-time. </w:t>
      </w:r>
    </w:p>
    <w:p w14:paraId="63B8AD61"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when a pupil is absent with leave because their timetable does not require them to attend.  </w:t>
      </w:r>
    </w:p>
    <w:p w14:paraId="3EE03DCD" w14:textId="77777777" w:rsidR="00A22330" w:rsidRPr="008C7938" w:rsidRDefault="00A22330" w:rsidP="00A22330">
      <w:pPr>
        <w:rPr>
          <w:rFonts w:ascii="Arial" w:hAnsi="Arial" w:cs="Arial"/>
        </w:rPr>
      </w:pPr>
      <w:r w:rsidRPr="008C7938">
        <w:rPr>
          <w:rFonts w:ascii="Arial" w:hAnsi="Arial" w:cs="Arial"/>
        </w:rPr>
        <w:t xml:space="preserve">Where the pupil is absent when timetabled to attend the school, the absence must be recorded using the appropriate absence code not code X. </w:t>
      </w:r>
    </w:p>
    <w:p w14:paraId="3BAFB9F7" w14:textId="77777777" w:rsidR="00A22330" w:rsidRPr="008C7938" w:rsidRDefault="00A22330" w:rsidP="00A22330">
      <w:pPr>
        <w:rPr>
          <w:rFonts w:ascii="Arial" w:hAnsi="Arial" w:cs="Arial"/>
        </w:rPr>
      </w:pPr>
      <w:r w:rsidRPr="008C7938">
        <w:rPr>
          <w:rFonts w:ascii="Arial" w:hAnsi="Arial" w:cs="Arial"/>
        </w:rPr>
        <w:t xml:space="preserve">This code is classified for statistical purposes as not a possible attendance. </w:t>
      </w:r>
    </w:p>
    <w:p w14:paraId="5F7E0010" w14:textId="77777777" w:rsidR="00A22330" w:rsidRPr="008C7938" w:rsidRDefault="00A22330" w:rsidP="00A22330">
      <w:pPr>
        <w:rPr>
          <w:rFonts w:ascii="Arial" w:hAnsi="Arial" w:cs="Arial"/>
        </w:rPr>
      </w:pPr>
      <w:r w:rsidRPr="008C7938">
        <w:rPr>
          <w:rFonts w:ascii="Arial" w:hAnsi="Arial" w:cs="Arial"/>
          <w:color w:val="000000"/>
        </w:rPr>
        <w:t xml:space="preserve">Under compulsory school age </w:t>
      </w:r>
    </w:p>
    <w:p w14:paraId="7FD53CA7" w14:textId="77777777" w:rsidR="00A22330" w:rsidRPr="008C7938" w:rsidRDefault="00A22330" w:rsidP="00A22330">
      <w:pPr>
        <w:rPr>
          <w:rFonts w:ascii="Arial" w:hAnsi="Arial" w:cs="Arial"/>
        </w:rPr>
      </w:pPr>
      <w:r w:rsidRPr="008C7938">
        <w:rPr>
          <w:rFonts w:ascii="Arial" w:hAnsi="Arial" w:cs="Arial"/>
          <w:color w:val="000000"/>
        </w:rPr>
        <w:t xml:space="preserve">338. </w:t>
      </w:r>
      <w:r w:rsidRPr="008C7938">
        <w:rPr>
          <w:rFonts w:ascii="Arial" w:hAnsi="Arial" w:cs="Arial"/>
        </w:rPr>
        <w:t xml:space="preserve">In cases where a parent wishes their child to begin school on a part-time basis in line with the school admissions code, schools maintained by a local authority and special schools not maintained by a local authority may give leave of absence for sessions the pupil is not expected to attend. This must be agreed between the school and the parent they normally live with and must end at the point at which the pupil reaches compulsory school age. The times and dates when the pupil is expected to attend the school must be agreed by the school and the parent with whom the pupil normally lives with. </w:t>
      </w:r>
    </w:p>
    <w:p w14:paraId="3284C084" w14:textId="77777777" w:rsidR="00A22330" w:rsidRPr="008C7938" w:rsidRDefault="00A22330" w:rsidP="00A22330">
      <w:pPr>
        <w:rPr>
          <w:rFonts w:ascii="Arial" w:hAnsi="Arial" w:cs="Arial"/>
        </w:rPr>
      </w:pPr>
      <w:r w:rsidRPr="008C7938">
        <w:rPr>
          <w:rFonts w:ascii="Arial" w:hAnsi="Arial" w:cs="Arial"/>
          <w:color w:val="000000"/>
        </w:rPr>
        <w:t xml:space="preserve">Over compulsory school age </w:t>
      </w:r>
    </w:p>
    <w:p w14:paraId="29DA4685" w14:textId="77777777" w:rsidR="00A22330" w:rsidRPr="008C7938" w:rsidRDefault="00A22330" w:rsidP="00A22330">
      <w:pPr>
        <w:rPr>
          <w:rFonts w:ascii="Arial" w:hAnsi="Arial" w:cs="Arial"/>
        </w:rPr>
      </w:pPr>
      <w:r w:rsidRPr="008C7938">
        <w:rPr>
          <w:rFonts w:ascii="Arial" w:hAnsi="Arial" w:cs="Arial"/>
        </w:rPr>
        <w:t xml:space="preserve">Where a sixth form pupil’s timetable does not require them to be on site for every session of the week, a school maintained by a local authority or a special school not maintained by a local authority may give leave of absence The times and dates when the pupil is expected to attend the school must be agreed with the parent with whom the pupil normally lives with or the pupil. </w:t>
      </w:r>
    </w:p>
    <w:p w14:paraId="35D0297E"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C2: Leave of absence for a compulsory school age pupil subject to a part-time timetable </w:t>
      </w:r>
    </w:p>
    <w:p w14:paraId="0DD4A410" w14:textId="77777777" w:rsidR="00A22330" w:rsidRPr="008C7938" w:rsidRDefault="00A22330" w:rsidP="00A22330">
      <w:pPr>
        <w:rPr>
          <w:rFonts w:ascii="Arial" w:hAnsi="Arial" w:cs="Arial"/>
        </w:rPr>
      </w:pPr>
      <w:r w:rsidRPr="008C7938">
        <w:rPr>
          <w:rFonts w:ascii="Arial" w:hAnsi="Arial" w:cs="Arial"/>
        </w:rPr>
        <w:t xml:space="preserve">All pupils of compulsory school age are entitled to a full-time education. In very exceptional circumstances, where it is in a pupil’s best interests, there may be a need for a temporary part-time timetable to meet their individual needs.  </w:t>
      </w:r>
    </w:p>
    <w:p w14:paraId="31A6B2C2" w14:textId="77777777" w:rsidR="00A22330" w:rsidRPr="008C7938" w:rsidRDefault="00A22330" w:rsidP="00A22330">
      <w:pPr>
        <w:rPr>
          <w:rFonts w:ascii="Arial" w:hAnsi="Arial" w:cs="Arial"/>
        </w:rPr>
      </w:pPr>
      <w:r w:rsidRPr="008C7938">
        <w:rPr>
          <w:rFonts w:ascii="Arial" w:hAnsi="Arial" w:cs="Arial"/>
        </w:rPr>
        <w:t xml:space="preserve">Schools maintained by a local authority and special schools not maintained by a local authority can grant a leave of absence, under regulation 11(6) to temporarily reduce the timetable of a pupil of compulsory school age to part-time, if the school and a parent who the pupil normally lives with have agreed that, exceptionally, the pupil should temporarily be educated only part-time and have agreed the times and dates when the </w:t>
      </w:r>
      <w:r w:rsidRPr="008C7938">
        <w:rPr>
          <w:rFonts w:ascii="Arial" w:hAnsi="Arial" w:cs="Arial"/>
        </w:rPr>
        <w:lastRenderedPageBreak/>
        <w:t xml:space="preserve">pupil will, during the period of temporary part-time education, be expected to attend the school.  </w:t>
      </w:r>
    </w:p>
    <w:p w14:paraId="6324981D"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when a pupil is absent with leave because they are subject to a part-time timetable in line with an agreement between the school and a parent the pupil normally lives with that the pupil should temporarily be educated part-time. </w:t>
      </w:r>
    </w:p>
    <w:p w14:paraId="0DEC6FFF" w14:textId="2487282A" w:rsidR="00A22330" w:rsidRPr="008C7938" w:rsidRDefault="00A22330" w:rsidP="00A22330">
      <w:pPr>
        <w:rPr>
          <w:rFonts w:ascii="Arial" w:hAnsi="Arial" w:cs="Arial"/>
        </w:rPr>
      </w:pPr>
      <w:r w:rsidRPr="008C7938">
        <w:rPr>
          <w:rFonts w:ascii="Arial" w:hAnsi="Arial" w:cs="Arial"/>
        </w:rPr>
        <w:t>Where a pupil is receiving a full-time education, but only part-time at the school in question (e.g. dual registration, part-time unregistered alternative provision or flexi</w:t>
      </w:r>
      <w:r w:rsidR="00FA4B68">
        <w:rPr>
          <w:rFonts w:ascii="Arial" w:hAnsi="Arial" w:cs="Arial"/>
        </w:rPr>
        <w:t xml:space="preserve"> </w:t>
      </w:r>
      <w:r w:rsidRPr="008C7938">
        <w:rPr>
          <w:rFonts w:ascii="Arial" w:hAnsi="Arial" w:cs="Arial"/>
        </w:rPr>
        <w:t xml:space="preserve">schooling) this code must not be used and the appropriate code for why the pupil is not in school for that session should be used.   </w:t>
      </w:r>
    </w:p>
    <w:p w14:paraId="42914CD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C: Leave of absence for exceptional circumstance </w:t>
      </w:r>
    </w:p>
    <w:p w14:paraId="5B3DF80C" w14:textId="77777777" w:rsidR="00A22330" w:rsidRPr="008C7938" w:rsidRDefault="00A22330" w:rsidP="00A22330">
      <w:pPr>
        <w:rPr>
          <w:rFonts w:ascii="Arial" w:hAnsi="Arial" w:cs="Arial"/>
        </w:rPr>
      </w:pPr>
      <w:r w:rsidRPr="008C7938">
        <w:rPr>
          <w:rFonts w:ascii="Arial" w:hAnsi="Arial" w:cs="Arial"/>
        </w:rPr>
        <w:t xml:space="preserve">All schools are able to grant a leave of absence at their discretion. A leave of absence should not, and from school maintained by a local authority or a special school not maintained by a local authority, must not be granted unless there are exceptional circumstances.  </w:t>
      </w:r>
    </w:p>
    <w:p w14:paraId="7361CEAE" w14:textId="77777777" w:rsidR="00A22330" w:rsidRPr="008C7938" w:rsidRDefault="00A22330" w:rsidP="00A22330">
      <w:pPr>
        <w:rPr>
          <w:rFonts w:ascii="Arial" w:hAnsi="Arial" w:cs="Arial"/>
        </w:rPr>
      </w:pPr>
      <w:r w:rsidRPr="008C7938">
        <w:rPr>
          <w:rFonts w:ascii="Arial" w:hAnsi="Arial" w:cs="Arial"/>
        </w:rPr>
        <w:t xml:space="preserve">Schools must judge each application individually considering the specific facts and circumstances and relevant background context behind each request. Where a leave of absence is granted, the school will determine the number of days a pupil can be absent from school. A leave of absence is granted entirely at the school’s discretion.  </w:t>
      </w:r>
    </w:p>
    <w:p w14:paraId="0A42DFC0" w14:textId="77777777" w:rsidR="00A22330" w:rsidRPr="008C7938" w:rsidRDefault="00A22330" w:rsidP="00A22330">
      <w:pPr>
        <w:rPr>
          <w:rFonts w:ascii="Arial" w:hAnsi="Arial" w:cs="Arial"/>
        </w:rPr>
      </w:pPr>
      <w:r w:rsidRPr="008C7938">
        <w:rPr>
          <w:rFonts w:ascii="Arial" w:hAnsi="Arial" w:cs="Arial"/>
        </w:rPr>
        <w:t xml:space="preserve">Schools maintained by a local authority and special schools not maintained by a local authority can only grant such a leave of absence under regulation 11(11), where an application is made in advance by a parent the pupil normally lives with (or the pupil if they will be over compulsory school age by the time of the absence). </w:t>
      </w:r>
    </w:p>
    <w:p w14:paraId="428E8A03" w14:textId="77777777" w:rsidR="00A22330" w:rsidRPr="008C7938" w:rsidRDefault="00A22330" w:rsidP="00A22330">
      <w:pPr>
        <w:rPr>
          <w:rFonts w:ascii="Arial" w:hAnsi="Arial" w:cs="Arial"/>
        </w:rPr>
      </w:pPr>
      <w:r w:rsidRPr="008C7938">
        <w:rPr>
          <w:rFonts w:ascii="Arial" w:hAnsi="Arial" w:cs="Arial"/>
        </w:rPr>
        <w:t xml:space="preserve">Generally, a need or desire for a holiday or other absence for the purpose of leisure and recreation would not constitute an exceptional circumstance. </w:t>
      </w:r>
    </w:p>
    <w:p w14:paraId="715176F2"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where a pupil is absent with leave for a reason that is not covered by another leave of absence code.   </w:t>
      </w:r>
    </w:p>
    <w:p w14:paraId="5D4D044B" w14:textId="77777777" w:rsidR="00A22330" w:rsidRPr="008C7938" w:rsidRDefault="00A22330" w:rsidP="00A22330">
      <w:pPr>
        <w:rPr>
          <w:rFonts w:ascii="Arial" w:hAnsi="Arial" w:cs="Arial"/>
        </w:rPr>
      </w:pPr>
      <w:r w:rsidRPr="008C7938">
        <w:rPr>
          <w:rFonts w:ascii="Arial" w:hAnsi="Arial" w:cs="Arial"/>
          <w:color w:val="000000"/>
        </w:rPr>
        <w:t xml:space="preserve">Pregnant pupils </w:t>
      </w:r>
    </w:p>
    <w:p w14:paraId="6EAA9E1D" w14:textId="77777777" w:rsidR="00A22330" w:rsidRPr="008C7938" w:rsidRDefault="00A22330" w:rsidP="00A22330">
      <w:pPr>
        <w:rPr>
          <w:rFonts w:ascii="Arial" w:hAnsi="Arial" w:cs="Arial"/>
        </w:rPr>
      </w:pPr>
      <w:r w:rsidRPr="008C7938">
        <w:rPr>
          <w:rFonts w:ascii="Arial" w:hAnsi="Arial" w:cs="Arial"/>
        </w:rPr>
        <w:t xml:space="preserve">Leave for maternity is treated like any other leave of absence in exceptional circumstances. Schools are expected to act reasonably and grant a sufficient period of leave from school, taking into consideration the specific facts and circumstances of each case. Ultimately, it is at the school’s discretion how much leave to grant. </w:t>
      </w:r>
    </w:p>
    <w:p w14:paraId="2280BBD1"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G: Holiday not granted by the school  </w:t>
      </w:r>
    </w:p>
    <w:p w14:paraId="3FB20F60" w14:textId="77777777" w:rsidR="00A22330" w:rsidRPr="008C7938" w:rsidRDefault="00A22330" w:rsidP="00A22330">
      <w:pPr>
        <w:rPr>
          <w:rFonts w:ascii="Arial" w:hAnsi="Arial" w:cs="Arial"/>
        </w:rPr>
      </w:pPr>
      <w:r w:rsidRPr="008C7938">
        <w:rPr>
          <w:rFonts w:ascii="Arial" w:hAnsi="Arial" w:cs="Arial"/>
        </w:rPr>
        <w:lastRenderedPageBreak/>
        <w:t xml:space="preserve">The school has not granted a leave of absence and the pupil is absent for the purpose of a holiday. </w:t>
      </w:r>
      <w:r w:rsidRPr="008C7938">
        <w:rPr>
          <w:rFonts w:ascii="Arial" w:eastAsia="Segoe UI" w:hAnsi="Arial" w:cs="Arial"/>
        </w:rPr>
        <w:t xml:space="preserve"> </w:t>
      </w:r>
    </w:p>
    <w:p w14:paraId="2D04B689" w14:textId="77777777" w:rsidR="00A22330" w:rsidRPr="008C7938" w:rsidRDefault="00A22330" w:rsidP="00A22330">
      <w:pPr>
        <w:rPr>
          <w:rFonts w:ascii="Arial" w:hAnsi="Arial" w:cs="Arial"/>
        </w:rPr>
      </w:pPr>
      <w:r w:rsidRPr="008C7938">
        <w:rPr>
          <w:rFonts w:ascii="Arial" w:hAnsi="Arial" w:cs="Arial"/>
        </w:rPr>
        <w:t xml:space="preserve">A school cannot grant a leave of absence retrospectively. If the parent did not apply in advance, leave of absence should not be granted. </w:t>
      </w:r>
      <w:r w:rsidRPr="008C7938">
        <w:rPr>
          <w:rFonts w:ascii="Arial" w:eastAsia="Segoe UI" w:hAnsi="Arial" w:cs="Arial"/>
        </w:rPr>
        <w:t xml:space="preserve"> </w:t>
      </w:r>
    </w:p>
    <w:p w14:paraId="28DB6563"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N: Reason for absence not yet established  </w:t>
      </w:r>
    </w:p>
    <w:p w14:paraId="03CD429D" w14:textId="77777777" w:rsidR="00A22330" w:rsidRPr="008C7938" w:rsidRDefault="00A22330" w:rsidP="00A22330">
      <w:pPr>
        <w:rPr>
          <w:rFonts w:ascii="Arial" w:hAnsi="Arial" w:cs="Arial"/>
        </w:rPr>
      </w:pPr>
      <w:r w:rsidRPr="008C7938">
        <w:rPr>
          <w:rFonts w:ascii="Arial" w:hAnsi="Arial" w:cs="Arial"/>
        </w:rPr>
        <w:t xml:space="preserve">Schools must follow up all unexplained and unexpected absence in a timely manner. Every effort should be made to establish the reason for a pupil’s absence. When the reason for absence has not yet been established before the register closes, the absence must be recorded with code N. </w:t>
      </w:r>
      <w:r w:rsidRPr="008C7938">
        <w:rPr>
          <w:rFonts w:ascii="Arial" w:eastAsia="Segoe UI" w:hAnsi="Arial" w:cs="Arial"/>
        </w:rPr>
        <w:t xml:space="preserve"> </w:t>
      </w:r>
    </w:p>
    <w:p w14:paraId="748124A0" w14:textId="77777777" w:rsidR="00A22330" w:rsidRPr="008C7938" w:rsidRDefault="00A22330" w:rsidP="00A22330">
      <w:pPr>
        <w:rPr>
          <w:rFonts w:ascii="Arial" w:hAnsi="Arial" w:cs="Arial"/>
        </w:rPr>
      </w:pPr>
      <w:r w:rsidRPr="008C7938">
        <w:rPr>
          <w:rFonts w:ascii="Arial" w:hAnsi="Arial" w:cs="Arial"/>
        </w:rPr>
        <w:t xml:space="preserve">Where absence is recorded as code N (reason not yet established) in the attendance register, the correct absence code should be entered as soon as the reason is ascertained, but no more than 5 school days after the session (regulation 10(7) to (9)). Code N must not therefore be left on the pupil’s attendance record indefinitely; if a reason for absence cannot be established within 5 school days, schools must amend the pupil’s record to Code O. </w:t>
      </w:r>
      <w:r w:rsidRPr="008C7938">
        <w:rPr>
          <w:rFonts w:ascii="Arial" w:eastAsia="Segoe UI" w:hAnsi="Arial" w:cs="Arial"/>
        </w:rPr>
        <w:t xml:space="preserve"> </w:t>
      </w:r>
    </w:p>
    <w:p w14:paraId="1966F2AE"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O: Absent in other or unknown circumstances  </w:t>
      </w:r>
    </w:p>
    <w:p w14:paraId="1D78CE10" w14:textId="75982034" w:rsidR="00A22330" w:rsidRPr="008C7938" w:rsidRDefault="00A22330" w:rsidP="00A22330">
      <w:pPr>
        <w:rPr>
          <w:rFonts w:ascii="Arial" w:hAnsi="Arial" w:cs="Arial"/>
        </w:rPr>
      </w:pPr>
      <w:r w:rsidRPr="008C7938">
        <w:rPr>
          <w:rFonts w:ascii="Arial" w:hAnsi="Arial" w:cs="Arial"/>
        </w:rPr>
        <w:t>Where no reason for absence is established or the school is not satisfied that the reason given is one that would be recorded using one of the codes statistically classified as</w:t>
      </w:r>
      <w:r w:rsidR="008801E2">
        <w:rPr>
          <w:rFonts w:ascii="Arial" w:hAnsi="Arial" w:cs="Arial"/>
        </w:rPr>
        <w:t xml:space="preserve"> </w:t>
      </w:r>
      <w:proofErr w:type="spellStart"/>
      <w:r w:rsidR="008801E2">
        <w:rPr>
          <w:rFonts w:ascii="Arial" w:hAnsi="Arial" w:cs="Arial"/>
        </w:rPr>
        <w:t>authorised</w:t>
      </w:r>
      <w:proofErr w:type="spellEnd"/>
      <w:r w:rsidRPr="008C7938">
        <w:rPr>
          <w:rFonts w:ascii="Arial" w:hAnsi="Arial" w:cs="Arial"/>
        </w:rPr>
        <w:t xml:space="preserve">. </w:t>
      </w:r>
      <w:r w:rsidRPr="008C7938">
        <w:rPr>
          <w:rFonts w:ascii="Arial" w:eastAsia="Segoe UI" w:hAnsi="Arial" w:cs="Arial"/>
        </w:rPr>
        <w:t xml:space="preserve"> </w:t>
      </w:r>
    </w:p>
    <w:p w14:paraId="3E85EEEA"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U: Arrived in school after registration closed </w:t>
      </w:r>
    </w:p>
    <w:p w14:paraId="332B5C34" w14:textId="77777777" w:rsidR="00A22330" w:rsidRPr="008C7938" w:rsidRDefault="00A22330" w:rsidP="00A22330">
      <w:pPr>
        <w:rPr>
          <w:rFonts w:ascii="Arial" w:hAnsi="Arial" w:cs="Arial"/>
        </w:rPr>
      </w:pPr>
      <w:r w:rsidRPr="008C7938">
        <w:rPr>
          <w:rFonts w:ascii="Arial" w:hAnsi="Arial" w:cs="Arial"/>
        </w:rPr>
        <w:t xml:space="preserve">Where a pupil has arrived late after the register has closed but before the end of session. </w:t>
      </w:r>
      <w:r w:rsidRPr="008C7938">
        <w:rPr>
          <w:rFonts w:ascii="Arial" w:eastAsia="Segoe UI" w:hAnsi="Arial" w:cs="Arial"/>
        </w:rPr>
        <w:t xml:space="preserve"> </w:t>
      </w:r>
    </w:p>
    <w:p w14:paraId="217CFE86" w14:textId="77777777" w:rsidR="00A22330" w:rsidRPr="008C7938" w:rsidRDefault="00A22330" w:rsidP="00A22330">
      <w:pPr>
        <w:rPr>
          <w:rFonts w:ascii="Arial" w:hAnsi="Arial" w:cs="Arial"/>
        </w:rPr>
      </w:pPr>
      <w:r w:rsidRPr="008C7938">
        <w:rPr>
          <w:rFonts w:ascii="Arial" w:hAnsi="Arial" w:cs="Arial"/>
        </w:rPr>
        <w:t xml:space="preserve">Schools should actively discourage late arrival, be alert to patterns of late arrival and seek an explanation from the parent. All schools are expected to set out in their attendance policy the length of time the register will be open, after which a pupil will be marked as absent. This should be the same for every session and not longer than 30 minutes. </w:t>
      </w:r>
    </w:p>
    <w:p w14:paraId="533D2708"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Q: Unable to attend the school because of a lack of access arrangements   </w:t>
      </w:r>
    </w:p>
    <w:p w14:paraId="6C0F3B44" w14:textId="77777777" w:rsidR="00A22330" w:rsidRPr="008C7938" w:rsidRDefault="00A22330" w:rsidP="00A22330">
      <w:pPr>
        <w:rPr>
          <w:rFonts w:ascii="Arial" w:hAnsi="Arial" w:cs="Arial"/>
        </w:rPr>
      </w:pPr>
      <w:r w:rsidRPr="008C7938">
        <w:rPr>
          <w:rFonts w:ascii="Arial" w:hAnsi="Arial" w:cs="Arial"/>
        </w:rPr>
        <w:t xml:space="preserve">The pupil is unable to attend the school because a local authority has a duty set out in regulation 10(12) or (13) to make access arrangements to enable the pupil’s attendance at school and have failed to do so.  </w:t>
      </w:r>
    </w:p>
    <w:p w14:paraId="1F6185FC"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Y1: Unable to attend due to transport normally provided not being available </w:t>
      </w:r>
    </w:p>
    <w:p w14:paraId="7B5DC5C5" w14:textId="77777777" w:rsidR="00A22330" w:rsidRPr="008C7938" w:rsidRDefault="00A22330" w:rsidP="00A22330">
      <w:pPr>
        <w:rPr>
          <w:rFonts w:ascii="Arial" w:hAnsi="Arial" w:cs="Arial"/>
        </w:rPr>
      </w:pPr>
      <w:r w:rsidRPr="008C7938">
        <w:rPr>
          <w:rFonts w:ascii="Arial" w:hAnsi="Arial" w:cs="Arial"/>
        </w:rPr>
        <w:lastRenderedPageBreak/>
        <w:t xml:space="preserve">The pupil is unable to attend because the school is not within walking distance of their home and the transport to and from the school that is normally provided for the pupil by the school or local authority is not available. </w:t>
      </w:r>
    </w:p>
    <w:p w14:paraId="577923BB" w14:textId="77777777" w:rsidR="00A22330" w:rsidRPr="008C7938" w:rsidRDefault="00A22330" w:rsidP="00A22330">
      <w:pPr>
        <w:rPr>
          <w:rFonts w:ascii="Arial" w:hAnsi="Arial" w:cs="Arial"/>
        </w:rPr>
      </w:pPr>
      <w:r w:rsidRPr="008C7938">
        <w:rPr>
          <w:rFonts w:ascii="Arial" w:hAnsi="Arial" w:cs="Arial"/>
        </w:rPr>
        <w:t>Walking distance in relation to a child under the age of 8, means 2 miles, and for a child of 8 or above, means 3 miles. In each case measured by the nearest available route.</w:t>
      </w:r>
    </w:p>
    <w:p w14:paraId="5D5C9EDD"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Y2: Unable to attend due to widespread disruption to travel </w:t>
      </w:r>
    </w:p>
    <w:p w14:paraId="45476DA2" w14:textId="77777777" w:rsidR="00A22330" w:rsidRPr="008C7938" w:rsidRDefault="00A22330" w:rsidP="00A22330">
      <w:pPr>
        <w:rPr>
          <w:rFonts w:ascii="Arial" w:hAnsi="Arial" w:cs="Arial"/>
        </w:rPr>
      </w:pPr>
      <w:r w:rsidRPr="008C7938">
        <w:rPr>
          <w:rFonts w:ascii="Arial" w:hAnsi="Arial" w:cs="Arial"/>
        </w:rPr>
        <w:t xml:space="preserve">The pupil is unable to attend the school because of widespread disruption to travel caused by a local, national, or international emergency. </w:t>
      </w:r>
    </w:p>
    <w:p w14:paraId="6045C886"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Y3: Unable to attend due to part of the school premises being closed </w:t>
      </w:r>
    </w:p>
    <w:p w14:paraId="702AB35D" w14:textId="77777777" w:rsidR="00A22330" w:rsidRPr="008C7938" w:rsidRDefault="00A22330" w:rsidP="00A22330">
      <w:pPr>
        <w:rPr>
          <w:rFonts w:ascii="Arial" w:hAnsi="Arial" w:cs="Arial"/>
        </w:rPr>
      </w:pPr>
      <w:r w:rsidRPr="008C7938">
        <w:rPr>
          <w:rFonts w:ascii="Arial" w:hAnsi="Arial" w:cs="Arial"/>
        </w:rPr>
        <w:t xml:space="preserve">Part of the school premises is unavoidably out of use and the pupil is one of those that the school considers cannot practicably be accommodated in those part of the premises that remain in use. </w:t>
      </w:r>
    </w:p>
    <w:p w14:paraId="16852C48" w14:textId="77777777" w:rsidR="00A22330" w:rsidRPr="008C7938" w:rsidRDefault="00A22330" w:rsidP="00A22330">
      <w:pPr>
        <w:rPr>
          <w:rFonts w:ascii="Arial" w:hAnsi="Arial" w:cs="Arial"/>
          <w:b/>
          <w:bCs/>
          <w:color w:val="33CCCC"/>
        </w:rPr>
      </w:pPr>
      <w:r w:rsidRPr="008C7938">
        <w:rPr>
          <w:rFonts w:ascii="Arial" w:hAnsi="Arial" w:cs="Arial"/>
          <w:b/>
          <w:bCs/>
          <w:color w:val="33CCCC"/>
        </w:rPr>
        <w:t>Code Y4: Unable to attend due to the whole school site being unexpectedly closed</w:t>
      </w:r>
      <w:r w:rsidRPr="008C7938">
        <w:rPr>
          <w:rFonts w:ascii="Arial" w:eastAsia="Arial" w:hAnsi="Arial" w:cs="Arial"/>
          <w:b/>
          <w:bCs/>
          <w:color w:val="33CCCC"/>
        </w:rPr>
        <w:t xml:space="preserve">  </w:t>
      </w:r>
    </w:p>
    <w:p w14:paraId="0E009223" w14:textId="77777777" w:rsidR="00A22330" w:rsidRPr="008C7938" w:rsidRDefault="00A22330" w:rsidP="00A22330">
      <w:pPr>
        <w:rPr>
          <w:rFonts w:ascii="Arial" w:hAnsi="Arial" w:cs="Arial"/>
        </w:rPr>
      </w:pPr>
      <w:r w:rsidRPr="008C7938">
        <w:rPr>
          <w:rFonts w:ascii="Arial" w:hAnsi="Arial" w:cs="Arial"/>
        </w:rPr>
        <w:t xml:space="preserve">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 </w:t>
      </w:r>
    </w:p>
    <w:p w14:paraId="46F3033C" w14:textId="77777777" w:rsidR="00A22330" w:rsidRPr="008C7938" w:rsidRDefault="00A22330" w:rsidP="00A22330">
      <w:pPr>
        <w:rPr>
          <w:rFonts w:ascii="Arial" w:hAnsi="Arial" w:cs="Arial"/>
        </w:rPr>
      </w:pPr>
      <w:r w:rsidRPr="008C7938">
        <w:rPr>
          <w:rFonts w:ascii="Arial" w:hAnsi="Arial" w:cs="Arial"/>
        </w:rPr>
        <w:t xml:space="preserve">This code may not be used for any planned closure such as weekends or holidays. </w:t>
      </w:r>
    </w:p>
    <w:p w14:paraId="73CFE950"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Y5: Unable to attend as pupil is in criminal justice detention </w:t>
      </w:r>
    </w:p>
    <w:p w14:paraId="0A369E13" w14:textId="77777777" w:rsidR="00A22330" w:rsidRPr="008C7938" w:rsidRDefault="00A22330" w:rsidP="00A22330">
      <w:pPr>
        <w:rPr>
          <w:rFonts w:ascii="Arial" w:hAnsi="Arial" w:cs="Arial"/>
        </w:rPr>
      </w:pPr>
      <w:r w:rsidRPr="008C7938">
        <w:rPr>
          <w:rFonts w:ascii="Arial" w:hAnsi="Arial" w:cs="Arial"/>
        </w:rPr>
        <w:t xml:space="preserve">The pupil is unable to attend the school because they are: </w:t>
      </w:r>
    </w:p>
    <w:p w14:paraId="6C5AE3B1" w14:textId="77777777" w:rsidR="00A22330" w:rsidRPr="008C7938" w:rsidRDefault="00A22330" w:rsidP="00A22330">
      <w:pPr>
        <w:rPr>
          <w:rFonts w:ascii="Arial" w:hAnsi="Arial" w:cs="Arial"/>
        </w:rPr>
      </w:pPr>
      <w:r w:rsidRPr="008C7938">
        <w:rPr>
          <w:rFonts w:ascii="Arial" w:hAnsi="Arial" w:cs="Arial"/>
        </w:rPr>
        <w:t xml:space="preserve">in police detention,  </w:t>
      </w:r>
    </w:p>
    <w:p w14:paraId="75DDDE41" w14:textId="77777777" w:rsidR="00A22330" w:rsidRPr="008C7938" w:rsidRDefault="00A22330" w:rsidP="00A22330">
      <w:pPr>
        <w:rPr>
          <w:rFonts w:ascii="Arial" w:hAnsi="Arial" w:cs="Arial"/>
        </w:rPr>
      </w:pPr>
      <w:r w:rsidRPr="008C7938">
        <w:rPr>
          <w:rFonts w:ascii="Arial" w:hAnsi="Arial" w:cs="Arial"/>
        </w:rPr>
        <w:t xml:space="preserve">remanded to youth detention, awaiting trial or sentencing, or  </w:t>
      </w:r>
    </w:p>
    <w:p w14:paraId="5BA4659D" w14:textId="77777777" w:rsidR="00A22330" w:rsidRPr="008C7938" w:rsidRDefault="00A22330" w:rsidP="00A22330">
      <w:pPr>
        <w:rPr>
          <w:rFonts w:ascii="Arial" w:hAnsi="Arial" w:cs="Arial"/>
        </w:rPr>
      </w:pPr>
      <w:r w:rsidRPr="008C7938">
        <w:rPr>
          <w:rFonts w:ascii="Arial" w:hAnsi="Arial" w:cs="Arial"/>
        </w:rPr>
        <w:t xml:space="preserve">detained under a sentence of detention.  </w:t>
      </w:r>
    </w:p>
    <w:p w14:paraId="4CDB1791" w14:textId="77777777" w:rsidR="00A22330" w:rsidRPr="008C7938" w:rsidRDefault="00A22330" w:rsidP="00A22330">
      <w:pPr>
        <w:rPr>
          <w:rFonts w:ascii="Arial" w:hAnsi="Arial" w:cs="Arial"/>
        </w:rPr>
      </w:pPr>
      <w:r w:rsidRPr="008C7938">
        <w:rPr>
          <w:rFonts w:ascii="Arial" w:hAnsi="Arial" w:cs="Arial"/>
        </w:rPr>
        <w:t xml:space="preserve">If a pupil is remanded to local authority accommodation, they should attend school as normal where possible and where it is not possible any absence should be recorded using the appropriate code.  </w:t>
      </w:r>
    </w:p>
    <w:p w14:paraId="0C240639" w14:textId="77777777" w:rsidR="00A22330" w:rsidRPr="008C7938" w:rsidRDefault="00A22330" w:rsidP="00A22330">
      <w:pPr>
        <w:rPr>
          <w:rFonts w:ascii="Arial" w:hAnsi="Arial" w:cs="Arial"/>
        </w:rPr>
      </w:pPr>
      <w:r w:rsidRPr="008C7938">
        <w:rPr>
          <w:rFonts w:ascii="Arial" w:hAnsi="Arial" w:cs="Arial"/>
        </w:rPr>
        <w:t xml:space="preserve">A pupil’s absence should be recorded under code Y7 (Unable to attend because of any other unavoidable cause) if they are unable to attend because they are serving a community based (i.e. non-detained) part of a sentence of detention, referral order, or youth rehabilitation order that requires them to be absent during the school day. </w:t>
      </w:r>
    </w:p>
    <w:p w14:paraId="5D0F6570" w14:textId="77777777" w:rsidR="00A22330" w:rsidRPr="008C7938" w:rsidRDefault="00A22330" w:rsidP="00A22330">
      <w:pPr>
        <w:rPr>
          <w:rFonts w:ascii="Arial" w:hAnsi="Arial" w:cs="Arial"/>
        </w:rPr>
      </w:pPr>
      <w:r w:rsidRPr="008C7938">
        <w:rPr>
          <w:rFonts w:ascii="Arial" w:hAnsi="Arial" w:cs="Arial"/>
        </w:rPr>
        <w:lastRenderedPageBreak/>
        <w:t xml:space="preserve">Schools are expected to communicate with the pupil’s Youth Offending Team worker while the pupil is in custody and remains on the school roll to discuss the pupil’s educational needs, progress and return to the school upon their release where appropriate. Education is a key part of effective resettlement, therefore it is important that schools maintain contact with the Youth Offending Team throughout the sentence to support the child’s resettlement where appropriate. </w:t>
      </w:r>
    </w:p>
    <w:p w14:paraId="32B36463" w14:textId="77777777" w:rsidR="00A22330" w:rsidRPr="008C7938" w:rsidRDefault="00A22330" w:rsidP="00A22330">
      <w:pPr>
        <w:rPr>
          <w:rFonts w:ascii="Arial" w:eastAsia="Arial" w:hAnsi="Arial" w:cs="Arial"/>
          <w:b/>
          <w:bCs/>
          <w:color w:val="33CCCC"/>
        </w:rPr>
      </w:pPr>
      <w:r w:rsidRPr="008C7938">
        <w:rPr>
          <w:rFonts w:ascii="Arial" w:eastAsia="Arial" w:hAnsi="Arial" w:cs="Arial"/>
          <w:b/>
          <w:bCs/>
          <w:color w:val="33CCCC"/>
        </w:rPr>
        <w:t xml:space="preserve">Code Y6: Unable to attend in accordance with public health guidance or law </w:t>
      </w:r>
    </w:p>
    <w:p w14:paraId="271EF69E" w14:textId="77777777" w:rsidR="00A22330" w:rsidRPr="008C7938" w:rsidRDefault="00A22330" w:rsidP="00A22330">
      <w:pPr>
        <w:rPr>
          <w:rFonts w:ascii="Arial" w:hAnsi="Arial" w:cs="Arial"/>
        </w:rPr>
      </w:pPr>
      <w:r w:rsidRPr="008C7938">
        <w:rPr>
          <w:rFonts w:ascii="Arial" w:hAnsi="Arial" w:cs="Arial"/>
        </w:rPr>
        <w:t xml:space="preserve">The pupil’s travel to or attendance at the school would be: </w:t>
      </w:r>
    </w:p>
    <w:p w14:paraId="69E7DE44" w14:textId="77777777" w:rsidR="00A22330" w:rsidRPr="008C7938" w:rsidRDefault="00A22330" w:rsidP="00A22330">
      <w:pPr>
        <w:rPr>
          <w:rFonts w:ascii="Arial" w:hAnsi="Arial" w:cs="Arial"/>
        </w:rPr>
      </w:pPr>
      <w:r w:rsidRPr="008C7938">
        <w:rPr>
          <w:rFonts w:ascii="Arial" w:hAnsi="Arial" w:cs="Arial"/>
        </w:rPr>
        <w:t xml:space="preserve">contrary to any guidance relating to the incidence or transmission of infection or disease published by the Secretary of State for Health and Social Care (or the equivalent in Scotland, Wales and Northern Ireland), or </w:t>
      </w:r>
    </w:p>
    <w:p w14:paraId="7F46D2DB" w14:textId="77777777" w:rsidR="00A22330" w:rsidRPr="008C7938" w:rsidRDefault="00A22330" w:rsidP="00A22330">
      <w:pPr>
        <w:rPr>
          <w:rFonts w:ascii="Arial" w:hAnsi="Arial" w:cs="Arial"/>
        </w:rPr>
      </w:pPr>
      <w:r w:rsidRPr="008C7938">
        <w:rPr>
          <w:rFonts w:ascii="Arial" w:hAnsi="Arial" w:cs="Arial"/>
        </w:rPr>
        <w:t xml:space="preserve">prohibited by any legislation relating to the incidence or transmission of infection or disease.  </w:t>
      </w:r>
    </w:p>
    <w:p w14:paraId="5B141AEF"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Y7: Unable to attend because of any other unavoidable cause </w:t>
      </w:r>
    </w:p>
    <w:p w14:paraId="2D5A3AF0" w14:textId="77777777" w:rsidR="00A22330" w:rsidRPr="008C7938" w:rsidRDefault="00A22330" w:rsidP="00A22330">
      <w:pPr>
        <w:rPr>
          <w:rFonts w:ascii="Arial" w:hAnsi="Arial" w:cs="Arial"/>
        </w:rPr>
      </w:pPr>
      <w:r w:rsidRPr="008C7938">
        <w:rPr>
          <w:rFonts w:ascii="Arial" w:hAnsi="Arial" w:cs="Arial"/>
        </w:rPr>
        <w:t xml:space="preserve">An unavoidable cause, that is not covered by one of the other ‘unable to attend’ codes detailed above, is preventing the pupil from attending the school. </w:t>
      </w:r>
    </w:p>
    <w:p w14:paraId="7993C32E" w14:textId="77777777" w:rsidR="00A22330" w:rsidRPr="008C7938" w:rsidRDefault="00A22330" w:rsidP="00A22330">
      <w:pPr>
        <w:rPr>
          <w:rFonts w:ascii="Arial" w:hAnsi="Arial" w:cs="Arial"/>
        </w:rPr>
      </w:pPr>
      <w:r w:rsidRPr="008C7938">
        <w:rPr>
          <w:rFonts w:ascii="Arial" w:hAnsi="Arial" w:cs="Arial"/>
        </w:rPr>
        <w:t xml:space="preserve">This code should be used only where something in the nature of an emergency has prevented the pupil from attending the session in question. The unavoidable cause must be something that affects the pupil, not the parent. The fact that a parent has done all they can to secure the attendance of the pupil at school does not, in itself, mean the pupil has been prevented by unavoidable cause. </w:t>
      </w:r>
    </w:p>
    <w:p w14:paraId="34B3AC2E" w14:textId="77777777" w:rsidR="00A22330" w:rsidRPr="008C7938" w:rsidRDefault="00A22330" w:rsidP="00A22330">
      <w:pPr>
        <w:rPr>
          <w:rFonts w:ascii="Arial" w:hAnsi="Arial" w:cs="Arial"/>
        </w:rPr>
      </w:pPr>
      <w:r w:rsidRPr="008C7938">
        <w:rPr>
          <w:rFonts w:ascii="Arial" w:hAnsi="Arial" w:cs="Arial"/>
        </w:rPr>
        <w:t xml:space="preserve">Schools must also record the nature of the unavoidable cause (regulation 10(6)). </w:t>
      </w:r>
    </w:p>
    <w:p w14:paraId="6BE12CE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Z: Prospective pupil not on admission register  </w:t>
      </w:r>
    </w:p>
    <w:p w14:paraId="3884DC6F" w14:textId="77777777" w:rsidR="00A22330" w:rsidRPr="008C7938" w:rsidRDefault="00A22330" w:rsidP="00A22330">
      <w:pPr>
        <w:rPr>
          <w:rFonts w:ascii="Arial" w:hAnsi="Arial" w:cs="Arial"/>
        </w:rPr>
      </w:pPr>
      <w:r w:rsidRPr="008C7938">
        <w:rPr>
          <w:rFonts w:ascii="Arial" w:hAnsi="Arial" w:cs="Arial"/>
        </w:rPr>
        <w:t xml:space="preserve">To enable schools to set up registers in advance of pupils joining the school to ease administration burdens.  </w:t>
      </w:r>
    </w:p>
    <w:p w14:paraId="5C09567B" w14:textId="77777777" w:rsidR="00A22330" w:rsidRPr="008C7938" w:rsidRDefault="00A22330" w:rsidP="00A22330">
      <w:pPr>
        <w:rPr>
          <w:rFonts w:ascii="Arial" w:hAnsi="Arial" w:cs="Arial"/>
        </w:rPr>
      </w:pPr>
      <w:r w:rsidRPr="008C7938">
        <w:rPr>
          <w:rFonts w:ascii="Arial" w:hAnsi="Arial" w:cs="Arial"/>
        </w:rPr>
        <w:t xml:space="preserve">Most school admissions involve the school or admission authority offering a place to </w:t>
      </w:r>
    </w:p>
    <w:p w14:paraId="6D478373" w14:textId="77777777" w:rsidR="00A22330" w:rsidRPr="008C7938" w:rsidRDefault="00A22330" w:rsidP="00A22330">
      <w:pPr>
        <w:rPr>
          <w:rFonts w:ascii="Arial" w:hAnsi="Arial" w:cs="Arial"/>
        </w:rPr>
      </w:pPr>
      <w:r w:rsidRPr="008C7938">
        <w:rPr>
          <w:rFonts w:ascii="Arial" w:hAnsi="Arial" w:cs="Arial"/>
        </w:rPr>
        <w:t xml:space="preserve">the parent of the prospective pupil (or, in the case of admission to sixth form, the prospective pupil). An offer of a place is not an agreement. Before a pupil can be registered at a school the parent (or prospective pupil) must have accepted the offer, either by agreeing the starting day in advance or by the fact of the pupil attending the school on that day. In the normal admissions round, when parents have accepted the school place and starting day offered, the local authority can communicate that agreement to schools on behalf of the parent. This can also be the case where the local authority coordinate in-year applications for school places. </w:t>
      </w:r>
    </w:p>
    <w:p w14:paraId="6B8AB9A7" w14:textId="77777777" w:rsidR="00A22330" w:rsidRPr="008C7938" w:rsidRDefault="00A22330" w:rsidP="00A22330">
      <w:pPr>
        <w:rPr>
          <w:rFonts w:ascii="Arial" w:hAnsi="Arial" w:cs="Arial"/>
        </w:rPr>
      </w:pPr>
      <w:r w:rsidRPr="008C7938">
        <w:rPr>
          <w:rFonts w:ascii="Arial" w:hAnsi="Arial" w:cs="Arial"/>
        </w:rPr>
        <w:lastRenderedPageBreak/>
        <w:t xml:space="preserve">Schools must enter pupils’ names on the admission register on the first day that the school and a person with control of the pupil’s attendance have agreed that the pupil will attend the school. If no date has been agreed or notified, the pupil’s name must be entered on the first day they attend the school. Names must be added before the beginning of the first session on that day.  </w:t>
      </w:r>
    </w:p>
    <w:p w14:paraId="440124A5" w14:textId="77777777" w:rsidR="00A22330" w:rsidRPr="008C7938" w:rsidRDefault="00A22330" w:rsidP="00A22330">
      <w:pPr>
        <w:rPr>
          <w:rFonts w:ascii="Arial" w:hAnsi="Arial" w:cs="Arial"/>
        </w:rPr>
      </w:pPr>
      <w:r w:rsidRPr="008C7938">
        <w:rPr>
          <w:rFonts w:ascii="Arial" w:hAnsi="Arial" w:cs="Arial"/>
        </w:rPr>
        <w:t xml:space="preserve">If a pupil fails to attend on the agreed starting day, the school must follow this up and try to establish the reason for absence.  </w:t>
      </w:r>
    </w:p>
    <w:p w14:paraId="7AE793D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 Planned whole school closure  </w:t>
      </w:r>
    </w:p>
    <w:p w14:paraId="211FD7BB" w14:textId="77777777" w:rsidR="00A22330" w:rsidRPr="008C7938" w:rsidRDefault="00A22330" w:rsidP="00A22330">
      <w:pPr>
        <w:rPr>
          <w:rFonts w:ascii="Arial" w:hAnsi="Arial" w:cs="Arial"/>
        </w:rPr>
      </w:pPr>
      <w:r w:rsidRPr="008C7938">
        <w:rPr>
          <w:rFonts w:ascii="Arial" w:hAnsi="Arial" w:cs="Arial"/>
        </w:rPr>
        <w:t xml:space="preserve">Whole school closures that are known and planned in advance such as: </w:t>
      </w:r>
      <w:r w:rsidRPr="008C7938">
        <w:rPr>
          <w:rFonts w:ascii="Arial" w:eastAsia="Segoe UI" w:hAnsi="Arial" w:cs="Arial"/>
        </w:rPr>
        <w:t xml:space="preserve"> </w:t>
      </w:r>
    </w:p>
    <w:p w14:paraId="5DA3E9FD" w14:textId="77777777" w:rsidR="00A22330" w:rsidRPr="008C7938" w:rsidRDefault="00A22330" w:rsidP="004411F8">
      <w:pPr>
        <w:pStyle w:val="ListParagraph"/>
        <w:numPr>
          <w:ilvl w:val="0"/>
          <w:numId w:val="1"/>
        </w:numPr>
        <w:spacing w:line="259" w:lineRule="auto"/>
        <w:rPr>
          <w:rFonts w:ascii="Arial" w:hAnsi="Arial" w:cs="Arial"/>
        </w:rPr>
      </w:pPr>
      <w:r w:rsidRPr="008C7938">
        <w:rPr>
          <w:rFonts w:ascii="Arial" w:hAnsi="Arial" w:cs="Arial"/>
        </w:rPr>
        <w:t xml:space="preserve">days between terms.  </w:t>
      </w:r>
    </w:p>
    <w:p w14:paraId="74546C91" w14:textId="77777777" w:rsidR="00A22330" w:rsidRPr="008C7938" w:rsidRDefault="00A22330" w:rsidP="004411F8">
      <w:pPr>
        <w:pStyle w:val="ListParagraph"/>
        <w:numPr>
          <w:ilvl w:val="0"/>
          <w:numId w:val="1"/>
        </w:numPr>
        <w:spacing w:line="259" w:lineRule="auto"/>
        <w:rPr>
          <w:rFonts w:ascii="Arial" w:hAnsi="Arial" w:cs="Arial"/>
        </w:rPr>
      </w:pPr>
      <w:r w:rsidRPr="008C7938">
        <w:rPr>
          <w:rFonts w:ascii="Arial" w:hAnsi="Arial" w:cs="Arial"/>
        </w:rPr>
        <w:t xml:space="preserve">half terms.  </w:t>
      </w:r>
    </w:p>
    <w:p w14:paraId="65D5F8D3" w14:textId="2F6BFEAD" w:rsidR="00A22330" w:rsidRPr="008C7938" w:rsidRDefault="00A22330" w:rsidP="004411F8">
      <w:pPr>
        <w:pStyle w:val="ListParagraph"/>
        <w:numPr>
          <w:ilvl w:val="0"/>
          <w:numId w:val="1"/>
        </w:numPr>
        <w:spacing w:line="259" w:lineRule="auto"/>
        <w:rPr>
          <w:rFonts w:ascii="Arial" w:hAnsi="Arial" w:cs="Arial"/>
        </w:rPr>
      </w:pPr>
      <w:r w:rsidRPr="008C7938">
        <w:rPr>
          <w:rFonts w:ascii="Arial" w:hAnsi="Arial" w:cs="Arial"/>
        </w:rPr>
        <w:t>occasional days (for example, bank holidays)</w:t>
      </w:r>
    </w:p>
    <w:p w14:paraId="5CB7A41F" w14:textId="77777777" w:rsidR="00A22330" w:rsidRPr="008C7938" w:rsidRDefault="00A22330" w:rsidP="004411F8">
      <w:pPr>
        <w:pStyle w:val="ListParagraph"/>
        <w:numPr>
          <w:ilvl w:val="0"/>
          <w:numId w:val="1"/>
        </w:numPr>
        <w:spacing w:line="259" w:lineRule="auto"/>
        <w:rPr>
          <w:rFonts w:ascii="Arial" w:hAnsi="Arial" w:cs="Arial"/>
        </w:rPr>
      </w:pPr>
      <w:r w:rsidRPr="008C7938">
        <w:rPr>
          <w:rFonts w:ascii="Arial" w:hAnsi="Arial" w:cs="Arial"/>
        </w:rPr>
        <w:t xml:space="preserve">weekends (where it is required by the management information system);  </w:t>
      </w:r>
    </w:p>
    <w:p w14:paraId="0C202191" w14:textId="77777777" w:rsidR="00A22330" w:rsidRPr="008C7938" w:rsidRDefault="00A22330" w:rsidP="004411F8">
      <w:pPr>
        <w:pStyle w:val="ListParagraph"/>
        <w:numPr>
          <w:ilvl w:val="0"/>
          <w:numId w:val="1"/>
        </w:numPr>
        <w:spacing w:line="259" w:lineRule="auto"/>
        <w:rPr>
          <w:rFonts w:ascii="Arial" w:hAnsi="Arial" w:cs="Arial"/>
        </w:rPr>
      </w:pPr>
      <w:r w:rsidRPr="008C7938">
        <w:rPr>
          <w:rFonts w:ascii="Arial" w:hAnsi="Arial" w:cs="Arial"/>
        </w:rPr>
        <w:t xml:space="preserve">up to 5 non-educational days; and  </w:t>
      </w:r>
    </w:p>
    <w:p w14:paraId="227F1EC7" w14:textId="77777777" w:rsidR="00F46308" w:rsidRDefault="00A22330" w:rsidP="004411F8">
      <w:pPr>
        <w:pStyle w:val="ListParagraph"/>
        <w:numPr>
          <w:ilvl w:val="0"/>
          <w:numId w:val="1"/>
        </w:numPr>
        <w:spacing w:line="259" w:lineRule="auto"/>
        <w:rPr>
          <w:rFonts w:ascii="Arial" w:hAnsi="Arial" w:cs="Arial"/>
        </w:rPr>
      </w:pPr>
      <w:r w:rsidRPr="008C7938">
        <w:rPr>
          <w:rFonts w:ascii="Arial" w:hAnsi="Arial" w:cs="Arial"/>
        </w:rPr>
        <w:t>use of the whole school as a polling station.</w:t>
      </w:r>
    </w:p>
    <w:p w14:paraId="7E74340B" w14:textId="77777777" w:rsidR="00D934B4" w:rsidRDefault="00D934B4" w:rsidP="00F46308">
      <w:pPr>
        <w:spacing w:line="259" w:lineRule="auto"/>
        <w:rPr>
          <w:rFonts w:ascii="Arial" w:eastAsia="Times New Roman" w:hAnsi="Arial" w:cs="Arial"/>
          <w:b/>
          <w:bCs/>
        </w:rPr>
      </w:pPr>
    </w:p>
    <w:p w14:paraId="7CA1B4FD" w14:textId="2E330E29" w:rsidR="00A22330" w:rsidRPr="008C7938" w:rsidRDefault="00A22330" w:rsidP="00A22330">
      <w:pPr>
        <w:spacing w:after="200" w:line="276" w:lineRule="auto"/>
        <w:rPr>
          <w:rFonts w:ascii="Arial" w:hAnsi="Arial" w:cs="Arial"/>
        </w:rPr>
      </w:pPr>
      <w:r w:rsidRPr="008C7938">
        <w:rPr>
          <w:rFonts w:ascii="Arial" w:eastAsia="Times New Roman" w:hAnsi="Arial" w:cs="Arial"/>
          <w:b/>
          <w:bCs/>
        </w:rPr>
        <w:t xml:space="preserve">Removing a child from the school roll </w:t>
      </w:r>
      <w:r w:rsidRPr="008C7938">
        <w:rPr>
          <w:rFonts w:ascii="Arial" w:eastAsia="Times New Roman" w:hAnsi="Arial" w:cs="Arial"/>
        </w:rPr>
        <w:t xml:space="preserve">(it is vital that you are always professionally curious when following these processes) </w:t>
      </w:r>
    </w:p>
    <w:p w14:paraId="62A958E6" w14:textId="5C5612B8" w:rsidR="00A22330" w:rsidRPr="008C7938" w:rsidRDefault="00A22330" w:rsidP="00A22330">
      <w:pPr>
        <w:spacing w:after="233" w:line="295" w:lineRule="auto"/>
        <w:ind w:right="6"/>
        <w:rPr>
          <w:rFonts w:ascii="Arial" w:hAnsi="Arial" w:cs="Arial"/>
        </w:rPr>
      </w:pPr>
      <w:r w:rsidRPr="008C7938">
        <w:rPr>
          <w:rFonts w:ascii="Arial" w:hAnsi="Arial" w:cs="Arial"/>
        </w:rPr>
        <w:t xml:space="preserve">A pupil’s name can only be deleted from the admission register for a reason set out in regulation 9 of the School Attendance (Pupil Registration) (England) Regulations 2024. When any of the situations set out in regulation 9 occurs, the pupil’s name must be deleted. A pupil’s name must not be removed for any other reason and doing so could constitute </w:t>
      </w:r>
      <w:r w:rsidR="003503C3" w:rsidRPr="008C7938">
        <w:rPr>
          <w:rFonts w:ascii="Arial" w:hAnsi="Arial" w:cs="Arial"/>
        </w:rPr>
        <w:t>off rolling</w:t>
      </w:r>
      <w:r w:rsidRPr="008C7938">
        <w:rPr>
          <w:rFonts w:ascii="Arial" w:hAnsi="Arial" w:cs="Arial"/>
        </w:rPr>
        <w:t xml:space="preserve">. </w:t>
      </w:r>
      <w:r w:rsidRPr="008C7938">
        <w:rPr>
          <w:rFonts w:ascii="Arial" w:eastAsia="Segoe UI" w:hAnsi="Arial" w:cs="Arial"/>
        </w:rPr>
        <w:t xml:space="preserve"> </w:t>
      </w:r>
    </w:p>
    <w:p w14:paraId="15C46DA9" w14:textId="77777777" w:rsidR="00A22330" w:rsidRPr="008C7938" w:rsidRDefault="00A22330" w:rsidP="00A22330">
      <w:pPr>
        <w:spacing w:after="233" w:line="295" w:lineRule="auto"/>
        <w:ind w:left="10" w:right="6"/>
        <w:rPr>
          <w:rFonts w:ascii="Arial" w:hAnsi="Arial" w:cs="Arial"/>
        </w:rPr>
      </w:pPr>
      <w:r w:rsidRPr="008C7938">
        <w:rPr>
          <w:rFonts w:ascii="Arial" w:hAnsi="Arial" w:cs="Arial"/>
        </w:rPr>
        <w:t xml:space="preserve">In accordance with regulation 13(4) to (6), a school must make a return to the local authority when a pupil’s name is deleted from the admission register (a Deletion Return). This does not apply where the pupil’s name is deleted at or after the end of the last term of the school year when they are in the school’s most senior class (for example, pupils who leave primary school at the end of Year 6), unless the local authority has requested such information. </w:t>
      </w:r>
      <w:r w:rsidRPr="008C7938">
        <w:rPr>
          <w:rFonts w:ascii="Arial" w:eastAsia="Segoe UI" w:hAnsi="Arial" w:cs="Arial"/>
        </w:rPr>
        <w:t xml:space="preserve"> </w:t>
      </w:r>
    </w:p>
    <w:p w14:paraId="2BAFBAC5" w14:textId="77777777" w:rsidR="00A22330" w:rsidRPr="008C7938" w:rsidRDefault="00A22330" w:rsidP="00A22330">
      <w:pPr>
        <w:spacing w:after="251" w:line="295" w:lineRule="auto"/>
        <w:ind w:right="6"/>
        <w:rPr>
          <w:rFonts w:ascii="Arial" w:hAnsi="Arial" w:cs="Arial"/>
        </w:rPr>
      </w:pPr>
      <w:r w:rsidRPr="008C7938">
        <w:rPr>
          <w:rFonts w:ascii="Arial" w:hAnsi="Arial" w:cs="Arial"/>
        </w:rPr>
        <w:t xml:space="preserve">Where a school notifies the local authority that a pupil’s name is deleted from the admission register, as set out in regulation 13(4), the school must provide the local authority with the following information about the pupil from the admission register: </w:t>
      </w:r>
      <w:r w:rsidRPr="008C7938">
        <w:rPr>
          <w:rFonts w:ascii="Arial" w:eastAsia="Segoe UI" w:hAnsi="Arial" w:cs="Arial"/>
        </w:rPr>
        <w:t xml:space="preserve"> </w:t>
      </w:r>
    </w:p>
    <w:p w14:paraId="0F9CF142" w14:textId="77777777" w:rsidR="00A22330" w:rsidRPr="008C7938" w:rsidRDefault="00A22330" w:rsidP="004411F8">
      <w:pPr>
        <w:numPr>
          <w:ilvl w:val="1"/>
          <w:numId w:val="2"/>
        </w:numPr>
        <w:spacing w:after="4" w:line="295" w:lineRule="auto"/>
        <w:ind w:right="6" w:hanging="360"/>
        <w:rPr>
          <w:rFonts w:ascii="Arial" w:hAnsi="Arial" w:cs="Arial"/>
        </w:rPr>
      </w:pPr>
      <w:r w:rsidRPr="008C7938">
        <w:rPr>
          <w:rFonts w:ascii="Arial" w:hAnsi="Arial" w:cs="Arial"/>
        </w:rPr>
        <w:t xml:space="preserve">full name; </w:t>
      </w:r>
    </w:p>
    <w:p w14:paraId="12E034B7" w14:textId="77777777" w:rsidR="00A22330" w:rsidRPr="008C7938" w:rsidRDefault="00A22330" w:rsidP="004411F8">
      <w:pPr>
        <w:numPr>
          <w:ilvl w:val="1"/>
          <w:numId w:val="2"/>
        </w:numPr>
        <w:spacing w:after="4" w:line="295" w:lineRule="auto"/>
        <w:ind w:right="6" w:hanging="360"/>
        <w:rPr>
          <w:rFonts w:ascii="Arial" w:hAnsi="Arial" w:cs="Arial"/>
        </w:rPr>
      </w:pPr>
      <w:r w:rsidRPr="008C7938">
        <w:rPr>
          <w:rFonts w:ascii="Arial" w:hAnsi="Arial" w:cs="Arial"/>
        </w:rPr>
        <w:t xml:space="preserve">address; </w:t>
      </w:r>
    </w:p>
    <w:p w14:paraId="3E530BC0" w14:textId="77777777" w:rsidR="00A22330" w:rsidRPr="008C7938" w:rsidRDefault="00A22330" w:rsidP="004411F8">
      <w:pPr>
        <w:numPr>
          <w:ilvl w:val="1"/>
          <w:numId w:val="2"/>
        </w:numPr>
        <w:spacing w:after="4" w:line="295" w:lineRule="auto"/>
        <w:ind w:right="6" w:hanging="360"/>
        <w:rPr>
          <w:rFonts w:ascii="Arial" w:hAnsi="Arial" w:cs="Arial"/>
        </w:rPr>
      </w:pPr>
      <w:r w:rsidRPr="008C7938">
        <w:rPr>
          <w:rFonts w:ascii="Arial" w:hAnsi="Arial" w:cs="Arial"/>
        </w:rPr>
        <w:lastRenderedPageBreak/>
        <w:t xml:space="preserve">the full name and address of any parent the pupil normally lives with;  </w:t>
      </w:r>
    </w:p>
    <w:p w14:paraId="12F6923B" w14:textId="77777777" w:rsidR="00A22330" w:rsidRPr="008C7938" w:rsidRDefault="00A22330" w:rsidP="004411F8">
      <w:pPr>
        <w:numPr>
          <w:ilvl w:val="1"/>
          <w:numId w:val="2"/>
        </w:numPr>
        <w:spacing w:after="4" w:line="295" w:lineRule="auto"/>
        <w:ind w:right="6" w:hanging="360"/>
        <w:rPr>
          <w:rFonts w:ascii="Arial" w:hAnsi="Arial" w:cs="Arial"/>
        </w:rPr>
      </w:pPr>
      <w:r w:rsidRPr="008C7938">
        <w:rPr>
          <w:rFonts w:ascii="Arial" w:hAnsi="Arial" w:cs="Arial"/>
        </w:rPr>
        <w:t xml:space="preserve">at least one telephone number by which any parent the pupil normally lives with can be contacted in an emergency;  </w:t>
      </w:r>
    </w:p>
    <w:p w14:paraId="18548DDE" w14:textId="77777777" w:rsidR="00A22330" w:rsidRPr="008C7938" w:rsidRDefault="00A22330" w:rsidP="004411F8">
      <w:pPr>
        <w:numPr>
          <w:ilvl w:val="1"/>
          <w:numId w:val="2"/>
        </w:numPr>
        <w:spacing w:after="4" w:line="295" w:lineRule="auto"/>
        <w:ind w:right="6" w:hanging="360"/>
        <w:rPr>
          <w:rFonts w:ascii="Arial" w:hAnsi="Arial" w:cs="Arial"/>
        </w:rPr>
      </w:pPr>
      <w:r w:rsidRPr="008C7938">
        <w:rPr>
          <w:rFonts w:ascii="Arial" w:hAnsi="Arial" w:cs="Arial"/>
        </w:rPr>
        <w:t xml:space="preserve">if applicable, the pupil’s future address, the full name and address of the parent who the pupil is going to live with, and the date the pupil will start living there;  </w:t>
      </w:r>
    </w:p>
    <w:p w14:paraId="7ED34C78" w14:textId="77777777" w:rsidR="00A22330" w:rsidRPr="008C7938" w:rsidRDefault="00A22330" w:rsidP="00A22330">
      <w:pPr>
        <w:ind w:left="720" w:right="6"/>
        <w:rPr>
          <w:rFonts w:ascii="Arial" w:hAnsi="Arial" w:cs="Arial"/>
        </w:rPr>
      </w:pPr>
      <w:r w:rsidRPr="008C7938">
        <w:rPr>
          <w:rFonts w:ascii="Arial" w:hAnsi="Arial" w:cs="Arial"/>
        </w:rPr>
        <w:t xml:space="preserve">if applicable, the name of the pupil’s other school and when the pupil began or will begin to attend the school;  </w:t>
      </w:r>
    </w:p>
    <w:p w14:paraId="0B299B19" w14:textId="77777777" w:rsidR="00A22330" w:rsidRPr="008C7938" w:rsidRDefault="00A22330" w:rsidP="004411F8">
      <w:pPr>
        <w:numPr>
          <w:ilvl w:val="1"/>
          <w:numId w:val="2"/>
        </w:numPr>
        <w:spacing w:after="123" w:line="295" w:lineRule="auto"/>
        <w:ind w:right="6" w:hanging="360"/>
        <w:rPr>
          <w:rFonts w:ascii="Arial" w:hAnsi="Arial" w:cs="Arial"/>
        </w:rPr>
      </w:pPr>
      <w:r w:rsidRPr="008C7938">
        <w:rPr>
          <w:rFonts w:ascii="Arial" w:hAnsi="Arial" w:cs="Arial"/>
        </w:rPr>
        <w:t xml:space="preserve">the reason set out in regulation 9(1) or (3) under which the pupil’s name has been deleted from the admission register.  </w:t>
      </w:r>
    </w:p>
    <w:p w14:paraId="7FDF6B1A" w14:textId="79262E87" w:rsidR="00A22330" w:rsidRPr="008C7938" w:rsidRDefault="00A22330" w:rsidP="00594870">
      <w:pPr>
        <w:spacing w:after="390" w:line="295" w:lineRule="auto"/>
        <w:ind w:right="6"/>
        <w:rPr>
          <w:rFonts w:ascii="Arial" w:hAnsi="Arial" w:cs="Arial"/>
        </w:rPr>
      </w:pPr>
      <w:r w:rsidRPr="008C7938">
        <w:rPr>
          <w:rFonts w:ascii="Arial" w:hAnsi="Arial" w:cs="Arial"/>
        </w:rPr>
        <w:t>A school cannot retrospectively delete a pupil’s name from the admission register or attendance register.  The admission register and attendance register must be an accurate record of who is a registered pupil and their attendance at any given time. A pupil’s attendance must be recorded up until the date that the pupil’s name is deleted from the admission register.</w:t>
      </w:r>
      <w:r w:rsidRPr="008C7938">
        <w:rPr>
          <w:rFonts w:ascii="Arial" w:hAnsi="Arial" w:cs="Arial"/>
          <w:color w:val="000000"/>
        </w:rPr>
        <w:t xml:space="preserve"> </w:t>
      </w:r>
    </w:p>
    <w:p w14:paraId="391CC566" w14:textId="77777777" w:rsidR="00A22330" w:rsidRDefault="00A22330" w:rsidP="00A22330">
      <w:pPr>
        <w:spacing w:after="200" w:line="276" w:lineRule="auto"/>
        <w:rPr>
          <w:rFonts w:ascii="Arial" w:eastAsia="Times New Roman" w:hAnsi="Arial" w:cs="Arial"/>
          <w:b/>
          <w:bCs/>
        </w:rPr>
      </w:pPr>
      <w:r w:rsidRPr="008C7938">
        <w:rPr>
          <w:rFonts w:ascii="Arial" w:eastAsia="Times New Roman" w:hAnsi="Arial" w:cs="Arial"/>
          <w:b/>
          <w:bCs/>
        </w:rPr>
        <w:t xml:space="preserve">Elective Home Education (EHE): </w:t>
      </w:r>
    </w:p>
    <w:p w14:paraId="18AE9D68" w14:textId="37A6D8C5" w:rsidR="00D12056" w:rsidRPr="00E42CAE" w:rsidRDefault="00D12056" w:rsidP="00D12056">
      <w:pPr>
        <w:spacing w:after="200" w:line="276" w:lineRule="auto"/>
        <w:rPr>
          <w:rFonts w:ascii="Arial" w:hAnsi="Arial" w:cs="Arial"/>
          <w:lang w:val="en-GB"/>
        </w:rPr>
      </w:pPr>
      <w:r w:rsidRPr="00E42CAE">
        <w:rPr>
          <w:rFonts w:ascii="Arial" w:hAnsi="Arial" w:cs="Arial"/>
          <w:lang w:val="en-GB"/>
        </w:rPr>
        <w:t>If a parent elects to home</w:t>
      </w:r>
      <w:r w:rsidR="00E42CAE">
        <w:rPr>
          <w:rFonts w:ascii="Arial" w:hAnsi="Arial" w:cs="Arial"/>
          <w:lang w:val="en-GB"/>
        </w:rPr>
        <w:t xml:space="preserve"> </w:t>
      </w:r>
      <w:r w:rsidRPr="00E42CAE">
        <w:rPr>
          <w:rFonts w:ascii="Arial" w:hAnsi="Arial" w:cs="Arial"/>
          <w:lang w:val="en-GB"/>
        </w:rPr>
        <w:t>educate their child, the school must:</w:t>
      </w:r>
    </w:p>
    <w:p w14:paraId="7DD96E6D" w14:textId="77777777" w:rsidR="00D12056" w:rsidRPr="00E42CAE" w:rsidRDefault="00D12056" w:rsidP="00D12056">
      <w:pPr>
        <w:numPr>
          <w:ilvl w:val="0"/>
          <w:numId w:val="12"/>
        </w:numPr>
        <w:spacing w:after="200" w:line="276" w:lineRule="auto"/>
        <w:rPr>
          <w:rFonts w:ascii="Arial" w:hAnsi="Arial" w:cs="Arial"/>
          <w:lang w:val="en-GB"/>
        </w:rPr>
      </w:pPr>
      <w:r w:rsidRPr="00E42CAE">
        <w:rPr>
          <w:rFonts w:ascii="Arial" w:hAnsi="Arial" w:cs="Arial"/>
          <w:lang w:val="en-GB"/>
        </w:rPr>
        <w:t>Obtain written confirmation of the parent’s decision.</w:t>
      </w:r>
    </w:p>
    <w:p w14:paraId="196E4F06" w14:textId="77777777" w:rsidR="00D12056" w:rsidRPr="00E42CAE" w:rsidRDefault="00D12056" w:rsidP="00D12056">
      <w:pPr>
        <w:numPr>
          <w:ilvl w:val="0"/>
          <w:numId w:val="12"/>
        </w:numPr>
        <w:spacing w:after="200" w:line="276" w:lineRule="auto"/>
        <w:rPr>
          <w:rFonts w:ascii="Arial" w:hAnsi="Arial" w:cs="Arial"/>
          <w:lang w:val="en-GB"/>
        </w:rPr>
      </w:pPr>
      <w:r w:rsidRPr="00E42CAE">
        <w:rPr>
          <w:rFonts w:ascii="Arial" w:hAnsi="Arial" w:cs="Arial"/>
          <w:lang w:val="en-GB"/>
        </w:rPr>
        <w:t>Notify the Local Authority on the same day the letter is received.</w:t>
      </w:r>
    </w:p>
    <w:p w14:paraId="37DA63BC" w14:textId="77777777" w:rsidR="00D12056" w:rsidRPr="00E42CAE" w:rsidRDefault="00D12056" w:rsidP="00D12056">
      <w:pPr>
        <w:numPr>
          <w:ilvl w:val="0"/>
          <w:numId w:val="12"/>
        </w:numPr>
        <w:spacing w:after="200" w:line="276" w:lineRule="auto"/>
        <w:rPr>
          <w:rFonts w:ascii="Arial" w:hAnsi="Arial" w:cs="Arial"/>
          <w:lang w:val="en-GB"/>
        </w:rPr>
      </w:pPr>
      <w:r w:rsidRPr="00E42CAE">
        <w:rPr>
          <w:rFonts w:ascii="Arial" w:hAnsi="Arial" w:cs="Arial"/>
          <w:lang w:val="en-GB"/>
        </w:rPr>
        <w:t xml:space="preserve">Consider whether an </w:t>
      </w:r>
      <w:r w:rsidRPr="00E42CAE">
        <w:rPr>
          <w:rFonts w:ascii="Arial" w:hAnsi="Arial" w:cs="Arial"/>
          <w:b/>
          <w:lang w:val="en-GB"/>
        </w:rPr>
        <w:t>Early Help Assessment</w:t>
      </w:r>
      <w:r w:rsidRPr="00E42CAE">
        <w:rPr>
          <w:rFonts w:ascii="Arial" w:hAnsi="Arial" w:cs="Arial"/>
          <w:lang w:val="en-GB"/>
        </w:rPr>
        <w:t xml:space="preserve"> or </w:t>
      </w:r>
      <w:r w:rsidRPr="00E42CAE">
        <w:rPr>
          <w:rFonts w:ascii="Arial" w:hAnsi="Arial" w:cs="Arial"/>
          <w:b/>
          <w:lang w:val="en-GB"/>
        </w:rPr>
        <w:t>safeguarding referral</w:t>
      </w:r>
      <w:r w:rsidRPr="00E42CAE">
        <w:rPr>
          <w:rFonts w:ascii="Arial" w:hAnsi="Arial" w:cs="Arial"/>
          <w:lang w:val="en-GB"/>
        </w:rPr>
        <w:t xml:space="preserve"> is appropriate before removing the pupil from roll.</w:t>
      </w:r>
    </w:p>
    <w:p w14:paraId="5030F2DF" w14:textId="77777777" w:rsidR="00D12056" w:rsidRPr="00E42CAE" w:rsidRDefault="00D12056" w:rsidP="00D12056">
      <w:pPr>
        <w:spacing w:after="200" w:line="276" w:lineRule="auto"/>
        <w:rPr>
          <w:rFonts w:ascii="Arial" w:hAnsi="Arial" w:cs="Arial"/>
          <w:lang w:val="en-GB"/>
        </w:rPr>
      </w:pPr>
      <w:r w:rsidRPr="00E42CAE">
        <w:rPr>
          <w:rFonts w:ascii="Arial" w:hAnsi="Arial" w:cs="Arial"/>
          <w:lang w:val="en-GB"/>
        </w:rPr>
        <w:t>The DSL must be informed of all EHE requests and maintain oversight of the process, as set out in KCSIE 2025.</w:t>
      </w:r>
    </w:p>
    <w:p w14:paraId="6BC9C1E8" w14:textId="1FEECA18" w:rsidR="00C47997" w:rsidRDefault="00C47997" w:rsidP="00A22330">
      <w:pPr>
        <w:spacing w:after="200" w:line="276" w:lineRule="auto"/>
        <w:rPr>
          <w:rFonts w:ascii="Arial" w:hAnsi="Arial" w:cs="Arial"/>
        </w:rPr>
      </w:pPr>
      <w:r>
        <w:rPr>
          <w:rFonts w:ascii="Arial" w:hAnsi="Arial" w:cs="Arial"/>
        </w:rPr>
        <w:t xml:space="preserve">Devon - </w:t>
      </w:r>
      <w:hyperlink r:id="rId19" w:history="1">
        <w:r w:rsidRPr="00C47997">
          <w:rPr>
            <w:rStyle w:val="Hyperlink"/>
            <w:rFonts w:ascii="Arial" w:hAnsi="Arial" w:cs="Arial"/>
          </w:rPr>
          <w:t>Elective home education - Support for schools and settings</w:t>
        </w:r>
      </w:hyperlink>
    </w:p>
    <w:p w14:paraId="14F03FD5" w14:textId="26B1A30C" w:rsidR="00AC4982" w:rsidRDefault="001D0073" w:rsidP="00A22330">
      <w:pPr>
        <w:spacing w:after="200" w:line="276" w:lineRule="auto"/>
        <w:rPr>
          <w:rFonts w:ascii="Arial" w:hAnsi="Arial" w:cs="Arial"/>
        </w:rPr>
      </w:pPr>
      <w:r>
        <w:rPr>
          <w:rFonts w:ascii="Arial" w:hAnsi="Arial" w:cs="Arial"/>
        </w:rPr>
        <w:t xml:space="preserve">Plymouth - </w:t>
      </w:r>
      <w:hyperlink r:id="rId20" w:history="1">
        <w:r w:rsidRPr="001D0073">
          <w:rPr>
            <w:rStyle w:val="Hyperlink"/>
            <w:rFonts w:ascii="Arial" w:hAnsi="Arial" w:cs="Arial"/>
          </w:rPr>
          <w:t>Elective Home Education | PLYMOUTH.GOV.UK</w:t>
        </w:r>
      </w:hyperlink>
    </w:p>
    <w:p w14:paraId="719C95B1" w14:textId="705D982C" w:rsidR="001D0073" w:rsidRPr="008C7938" w:rsidRDefault="00411EF4" w:rsidP="00A22330">
      <w:pPr>
        <w:spacing w:after="200" w:line="276" w:lineRule="auto"/>
        <w:rPr>
          <w:rFonts w:ascii="Arial" w:hAnsi="Arial" w:cs="Arial"/>
        </w:rPr>
      </w:pPr>
      <w:r>
        <w:rPr>
          <w:rFonts w:ascii="Arial" w:hAnsi="Arial" w:cs="Arial"/>
        </w:rPr>
        <w:t xml:space="preserve">Dorset – Awaiting </w:t>
      </w:r>
      <w:r w:rsidR="00E42CAE">
        <w:rPr>
          <w:rFonts w:ascii="Arial" w:hAnsi="Arial" w:cs="Arial"/>
        </w:rPr>
        <w:t>Link</w:t>
      </w:r>
    </w:p>
    <w:p w14:paraId="1719F346" w14:textId="746E4A34" w:rsidR="00D12056" w:rsidRPr="00E42CAE" w:rsidRDefault="00D12056" w:rsidP="00D12056">
      <w:pPr>
        <w:spacing w:after="200" w:line="276" w:lineRule="auto"/>
        <w:rPr>
          <w:rFonts w:ascii="Arial" w:eastAsia="Times New Roman" w:hAnsi="Arial" w:cs="Arial"/>
          <w:b/>
          <w:lang w:val="en-GB"/>
        </w:rPr>
      </w:pPr>
      <w:r w:rsidRPr="00E42CAE">
        <w:rPr>
          <w:rFonts w:ascii="Arial" w:eastAsia="Times New Roman" w:hAnsi="Arial" w:cs="Arial"/>
          <w:b/>
          <w:lang w:val="en-GB"/>
        </w:rPr>
        <w:t xml:space="preserve">Alternative Provision / </w:t>
      </w:r>
      <w:r w:rsidR="003503C3" w:rsidRPr="00E42CAE">
        <w:rPr>
          <w:rFonts w:ascii="Arial" w:eastAsia="Times New Roman" w:hAnsi="Arial" w:cs="Arial"/>
          <w:b/>
          <w:bCs/>
          <w:lang w:val="en-GB"/>
        </w:rPr>
        <w:t>Offsite</w:t>
      </w:r>
      <w:r w:rsidRPr="00E42CAE">
        <w:rPr>
          <w:rFonts w:ascii="Arial" w:eastAsia="Times New Roman" w:hAnsi="Arial" w:cs="Arial"/>
          <w:b/>
          <w:lang w:val="en-GB"/>
        </w:rPr>
        <w:t xml:space="preserve"> Education</w:t>
      </w:r>
    </w:p>
    <w:p w14:paraId="59967608" w14:textId="7861C795" w:rsidR="00D12056" w:rsidRPr="00E42CAE" w:rsidRDefault="00D12056" w:rsidP="00D12056">
      <w:pPr>
        <w:spacing w:after="200" w:line="276" w:lineRule="auto"/>
        <w:rPr>
          <w:rFonts w:ascii="Arial" w:eastAsia="Times New Roman" w:hAnsi="Arial" w:cs="Arial"/>
          <w:bCs/>
          <w:lang w:val="en-GB"/>
        </w:rPr>
      </w:pPr>
      <w:r w:rsidRPr="00E42CAE">
        <w:rPr>
          <w:rFonts w:ascii="Arial" w:eastAsia="Times New Roman" w:hAnsi="Arial" w:cs="Arial"/>
          <w:bCs/>
          <w:lang w:val="en-GB"/>
        </w:rPr>
        <w:t>The school remains responsible for safeguarding pupils educated offsite</w:t>
      </w:r>
      <w:r w:rsidR="08FC8B8A" w:rsidRPr="00E42CAE">
        <w:rPr>
          <w:rFonts w:ascii="Arial" w:eastAsia="Times New Roman" w:hAnsi="Arial" w:cs="Arial"/>
          <w:bCs/>
          <w:lang w:val="en-GB"/>
        </w:rPr>
        <w:t xml:space="preserve"> </w:t>
      </w:r>
      <w:r w:rsidR="007E7229" w:rsidRPr="00E42CAE">
        <w:rPr>
          <w:rFonts w:ascii="Arial" w:eastAsia="Times New Roman" w:hAnsi="Arial" w:cs="Arial"/>
          <w:bCs/>
          <w:lang w:val="en-GB"/>
        </w:rPr>
        <w:t>a</w:t>
      </w:r>
      <w:r w:rsidR="08FC8B8A" w:rsidRPr="00E42CAE">
        <w:rPr>
          <w:rFonts w:ascii="Arial" w:eastAsia="Times New Roman" w:hAnsi="Arial" w:cs="Arial"/>
          <w:bCs/>
          <w:lang w:val="en-GB"/>
        </w:rPr>
        <w:t>nd</w:t>
      </w:r>
      <w:r w:rsidR="007E7229" w:rsidRPr="00E42CAE">
        <w:rPr>
          <w:rFonts w:ascii="Arial" w:eastAsia="Times New Roman" w:hAnsi="Arial" w:cs="Arial"/>
          <w:bCs/>
          <w:lang w:val="en-GB"/>
        </w:rPr>
        <w:t xml:space="preserve"> having a</w:t>
      </w:r>
      <w:r w:rsidR="08FC8B8A" w:rsidRPr="00E42CAE">
        <w:rPr>
          <w:rFonts w:ascii="Arial" w:eastAsia="Times New Roman" w:hAnsi="Arial" w:cs="Arial"/>
          <w:bCs/>
          <w:lang w:val="en-GB"/>
        </w:rPr>
        <w:t xml:space="preserve"> full oversight of their attendance. </w:t>
      </w:r>
    </w:p>
    <w:p w14:paraId="7C3AF42F" w14:textId="65AFB8C7" w:rsidR="00D12056" w:rsidRPr="00E42CAE" w:rsidRDefault="00D12056" w:rsidP="00D12056">
      <w:pPr>
        <w:spacing w:after="200" w:line="276" w:lineRule="auto"/>
        <w:rPr>
          <w:rFonts w:ascii="Arial" w:eastAsia="Times New Roman" w:hAnsi="Arial" w:cs="Arial"/>
          <w:b/>
          <w:lang w:val="en-GB"/>
        </w:rPr>
      </w:pPr>
      <w:r w:rsidRPr="00E42CAE">
        <w:rPr>
          <w:rFonts w:ascii="Arial" w:eastAsia="Times New Roman" w:hAnsi="Arial" w:cs="Arial"/>
          <w:bCs/>
          <w:lang w:val="en-GB"/>
        </w:rPr>
        <w:t xml:space="preserve">We will only use alternative providers who have been vetted to ensure appropriate safeguarding policies, DBS checks, and supervision are in place. The DSL or designated senior leader will verify these arrangements and maintain regular contact </w:t>
      </w:r>
      <w:r w:rsidRPr="00E42CAE">
        <w:rPr>
          <w:rFonts w:ascii="Arial" w:eastAsia="Times New Roman" w:hAnsi="Arial" w:cs="Arial"/>
          <w:bCs/>
          <w:lang w:val="en-GB"/>
        </w:rPr>
        <w:lastRenderedPageBreak/>
        <w:t>with the provider to confirm attendance and welfare</w:t>
      </w:r>
      <w:r w:rsidR="002A4D4D" w:rsidRPr="00E42CAE">
        <w:rPr>
          <w:rFonts w:ascii="Arial" w:eastAsia="Times New Roman" w:hAnsi="Arial" w:cs="Arial"/>
          <w:bCs/>
          <w:lang w:val="en-GB"/>
        </w:rPr>
        <w:t>, standard attendance</w:t>
      </w:r>
      <w:r w:rsidR="00716177" w:rsidRPr="00E42CAE">
        <w:rPr>
          <w:rFonts w:ascii="Arial" w:eastAsia="Times New Roman" w:hAnsi="Arial" w:cs="Arial"/>
          <w:bCs/>
          <w:lang w:val="en-GB"/>
        </w:rPr>
        <w:t xml:space="preserve"> practice needs to be agreed with the provider e.g. first day calling</w:t>
      </w:r>
      <w:r w:rsidRPr="00E42CAE">
        <w:rPr>
          <w:rFonts w:ascii="Arial" w:eastAsia="Times New Roman" w:hAnsi="Arial" w:cs="Arial"/>
          <w:bCs/>
          <w:lang w:val="en-GB"/>
        </w:rPr>
        <w:t>. (KCSIE 2025 paras</w:t>
      </w:r>
      <w:r w:rsidRPr="00E42CAE">
        <w:rPr>
          <w:rFonts w:ascii="Arial" w:eastAsia="Times New Roman" w:hAnsi="Arial" w:cs="Arial"/>
          <w:b/>
          <w:bCs/>
          <w:lang w:val="en-GB"/>
        </w:rPr>
        <w:t> 167–171)</w:t>
      </w:r>
      <w:r w:rsidR="3E8325CC" w:rsidRPr="00E42CAE">
        <w:rPr>
          <w:rFonts w:ascii="Arial" w:eastAsia="Times New Roman" w:hAnsi="Arial" w:cs="Arial"/>
          <w:b/>
          <w:bCs/>
          <w:lang w:val="en-GB"/>
        </w:rPr>
        <w:t xml:space="preserve"> All schools to use the trust </w:t>
      </w:r>
      <w:r w:rsidR="00716177" w:rsidRPr="00E42CAE">
        <w:rPr>
          <w:rFonts w:ascii="Arial" w:eastAsia="Times New Roman" w:hAnsi="Arial" w:cs="Arial"/>
          <w:b/>
          <w:bCs/>
          <w:lang w:val="en-GB"/>
        </w:rPr>
        <w:t xml:space="preserve">commissioning </w:t>
      </w:r>
      <w:r w:rsidR="003503C3" w:rsidRPr="00E42CAE">
        <w:rPr>
          <w:rFonts w:ascii="Arial" w:eastAsia="Times New Roman" w:hAnsi="Arial" w:cs="Arial"/>
          <w:b/>
          <w:bCs/>
          <w:lang w:val="en-GB"/>
        </w:rPr>
        <w:t>framework.</w:t>
      </w:r>
    </w:p>
    <w:p w14:paraId="2F3683FD" w14:textId="50AFE6E4" w:rsidR="00A22330" w:rsidRPr="008C7938" w:rsidRDefault="00A22330" w:rsidP="00A22330">
      <w:pPr>
        <w:spacing w:after="200" w:line="276" w:lineRule="auto"/>
        <w:rPr>
          <w:rFonts w:ascii="Arial" w:hAnsi="Arial" w:cs="Arial"/>
        </w:rPr>
      </w:pPr>
      <w:r w:rsidRPr="008C7938">
        <w:rPr>
          <w:rFonts w:ascii="Arial" w:eastAsia="Times New Roman" w:hAnsi="Arial" w:cs="Arial"/>
          <w:b/>
          <w:bCs/>
        </w:rPr>
        <w:t>Pupil Moves Out of Area</w:t>
      </w:r>
      <w:r w:rsidRPr="008C7938">
        <w:rPr>
          <w:rFonts w:ascii="Arial" w:eastAsia="Times New Roman" w:hAnsi="Arial" w:cs="Arial"/>
        </w:rPr>
        <w:t xml:space="preserve">: unreasonable distance to travel. Submit the Statutory Notification as soon as the school finds this out. Continue to track destination and liaise with LA admissions team. They will advise the school when a pupil may be removed from roll if it has been established that the pupil/family have left the last known address and their new location is known. They may allow the school to backdate the leaving date if they or the school receives confirmation of the pupil starting at another school or within the care of a different LA. The school must have written confirmation from the LA to backdate the leaving date. If the school does not receive this and the school has no other confirmation of where the pupil is the school must keep them on roll for 20 days. </w:t>
      </w:r>
    </w:p>
    <w:p w14:paraId="59724EC2" w14:textId="77777777" w:rsidR="00A22330" w:rsidRPr="008C7938" w:rsidRDefault="00A22330" w:rsidP="00A22330">
      <w:pPr>
        <w:spacing w:after="200" w:line="276" w:lineRule="auto"/>
        <w:rPr>
          <w:rFonts w:ascii="Arial" w:hAnsi="Arial" w:cs="Arial"/>
        </w:rPr>
      </w:pPr>
      <w:r w:rsidRPr="008C7938">
        <w:rPr>
          <w:rFonts w:ascii="Arial" w:eastAsia="Times New Roman" w:hAnsi="Arial" w:cs="Arial"/>
          <w:b/>
          <w:bCs/>
        </w:rPr>
        <w:t>Pupil Emigrates:</w:t>
      </w:r>
      <w:r w:rsidRPr="008C7938">
        <w:rPr>
          <w:rFonts w:ascii="Arial" w:eastAsia="Times New Roman" w:hAnsi="Arial" w:cs="Arial"/>
        </w:rPr>
        <w:t xml:space="preserve"> The school must follow the procedure above for moving out of area but also need to have ascertained from the parent the forwarding address, details of destination school and moving date. </w:t>
      </w:r>
    </w:p>
    <w:p w14:paraId="11445E1E" w14:textId="77777777" w:rsidR="00A22330" w:rsidRPr="008C7938" w:rsidRDefault="00A22330" w:rsidP="00A22330">
      <w:pPr>
        <w:spacing w:after="200" w:line="276" w:lineRule="auto"/>
        <w:rPr>
          <w:rFonts w:ascii="Arial" w:hAnsi="Arial" w:cs="Arial"/>
        </w:rPr>
      </w:pPr>
      <w:r w:rsidRPr="008C7938">
        <w:rPr>
          <w:rFonts w:ascii="Arial" w:eastAsia="Times New Roman" w:hAnsi="Arial" w:cs="Arial"/>
          <w:b/>
          <w:bCs/>
        </w:rPr>
        <w:t>Pupil Transfers to a New School</w:t>
      </w:r>
      <w:r w:rsidRPr="008C7938">
        <w:rPr>
          <w:rFonts w:ascii="Arial" w:eastAsia="Times New Roman" w:hAnsi="Arial" w:cs="Arial"/>
        </w:rPr>
        <w:t>: Confirm the pupil’s start date at the new school and that the pupil has started there. Submit the Statutory Notification on the day the school has it confirmed that the pupil started at their new school. The school can take the pupil off roll from the confirmed start date or the last school day if it precedes it e.g., a Friday and they started on a Monday. If the start date is the first day of a school term the school can back date the leaving date for the school’s pupil to the last day of the previous term. If the school must investigate in the new term to find out why the pupil is ‘absent’ keep them on roll until the school gets a confirmed start date at the new school. If there is a gap between the leaving date the school has been given by a parent and the start date for a pupil, the pupil should remain on the school’s roll, marked absent, until the transfer school confirms the pupil has started there. If after ten days, the pupil has still not started, the school should submit a CME form. The school cannot remove a CME pupil from the school’s roll for a further ten days from the initial notification or safeguarding referral (so 20 days in total from the first day of absence) unless the LA confirms where the pupil has gone.</w:t>
      </w:r>
    </w:p>
    <w:p w14:paraId="06DB5F1F" w14:textId="732698FE" w:rsidR="00A22330" w:rsidRPr="008C7938" w:rsidRDefault="00A22330" w:rsidP="00A22330">
      <w:pPr>
        <w:spacing w:after="200" w:line="276" w:lineRule="auto"/>
        <w:rPr>
          <w:rFonts w:ascii="Arial" w:hAnsi="Arial" w:cs="Arial"/>
        </w:rPr>
      </w:pPr>
    </w:p>
    <w:p w14:paraId="54DC1230" w14:textId="77777777" w:rsidR="00B5652F" w:rsidRPr="008C7938" w:rsidRDefault="00B5652F">
      <w:pPr>
        <w:rPr>
          <w:rFonts w:ascii="Arial" w:hAnsi="Arial" w:cs="Arial"/>
        </w:rPr>
      </w:pPr>
    </w:p>
    <w:sectPr w:rsidR="00B5652F" w:rsidRPr="008C7938">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685D9" w14:textId="77777777" w:rsidR="0066033C" w:rsidRDefault="0066033C">
      <w:pPr>
        <w:spacing w:after="0" w:line="240" w:lineRule="auto"/>
      </w:pPr>
      <w:r>
        <w:separator/>
      </w:r>
    </w:p>
  </w:endnote>
  <w:endnote w:type="continuationSeparator" w:id="0">
    <w:p w14:paraId="1CCE2C31" w14:textId="77777777" w:rsidR="0066033C" w:rsidRDefault="0066033C">
      <w:pPr>
        <w:spacing w:after="0" w:line="240" w:lineRule="auto"/>
      </w:pPr>
      <w:r>
        <w:continuationSeparator/>
      </w:r>
    </w:p>
  </w:endnote>
  <w:endnote w:type="continuationNotice" w:id="1">
    <w:p w14:paraId="183D8857" w14:textId="77777777" w:rsidR="0066033C" w:rsidRDefault="006603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850126"/>
      <w:docPartObj>
        <w:docPartGallery w:val="Page Numbers (Bottom of Page)"/>
        <w:docPartUnique/>
      </w:docPartObj>
    </w:sdtPr>
    <w:sdtEndPr>
      <w:rPr>
        <w:color w:val="7F7F7F" w:themeColor="background1" w:themeShade="7F"/>
        <w:spacing w:val="60"/>
      </w:rPr>
    </w:sdtEndPr>
    <w:sdtContent>
      <w:p w14:paraId="1598D4D2" w14:textId="7EEEFA4D" w:rsidR="00FA15B2" w:rsidRDefault="00FA15B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94936CF" w14:textId="77777777" w:rsidR="00FA15B2" w:rsidRDefault="00FA15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707E0" w14:textId="77777777" w:rsidR="0066033C" w:rsidRDefault="0066033C">
      <w:pPr>
        <w:spacing w:after="0" w:line="240" w:lineRule="auto"/>
      </w:pPr>
      <w:r>
        <w:separator/>
      </w:r>
    </w:p>
  </w:footnote>
  <w:footnote w:type="continuationSeparator" w:id="0">
    <w:p w14:paraId="0031212B" w14:textId="77777777" w:rsidR="0066033C" w:rsidRDefault="0066033C">
      <w:pPr>
        <w:spacing w:after="0" w:line="240" w:lineRule="auto"/>
      </w:pPr>
      <w:r>
        <w:continuationSeparator/>
      </w:r>
    </w:p>
  </w:footnote>
  <w:footnote w:type="continuationNotice" w:id="1">
    <w:p w14:paraId="52987495" w14:textId="77777777" w:rsidR="0066033C" w:rsidRDefault="006603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2DB57" w14:textId="49FDCDCE" w:rsidR="00A22330" w:rsidRDefault="00A22330">
    <w:pPr>
      <w:pStyle w:val="Header"/>
    </w:pPr>
    <w:r>
      <w:rPr>
        <w:rFonts w:ascii="Arial" w:eastAsia="Arial" w:hAnsi="Arial" w:cs="Arial"/>
        <w:b/>
        <w:bCs/>
        <w:noProof/>
        <w:sz w:val="28"/>
        <w:szCs w:val="28"/>
      </w:rPr>
      <w:drawing>
        <wp:anchor distT="0" distB="0" distL="114300" distR="114300" simplePos="0" relativeHeight="251658240" behindDoc="1" locked="0" layoutInCell="1" allowOverlap="1" wp14:anchorId="6A33D074" wp14:editId="60D0E3F4">
          <wp:simplePos x="0" y="0"/>
          <wp:positionH relativeFrom="column">
            <wp:posOffset>-548640</wp:posOffset>
          </wp:positionH>
          <wp:positionV relativeFrom="paragraph">
            <wp:posOffset>-251460</wp:posOffset>
          </wp:positionV>
          <wp:extent cx="1470660" cy="703120"/>
          <wp:effectExtent l="0" t="0" r="0" b="1905"/>
          <wp:wrapNone/>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0660" cy="7031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F4992"/>
    <w:multiLevelType w:val="hybridMultilevel"/>
    <w:tmpl w:val="5112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D50F0"/>
    <w:multiLevelType w:val="hybridMultilevel"/>
    <w:tmpl w:val="BF3AB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20384"/>
    <w:multiLevelType w:val="hybridMultilevel"/>
    <w:tmpl w:val="33F6E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068A9"/>
    <w:multiLevelType w:val="hybridMultilevel"/>
    <w:tmpl w:val="F652372C"/>
    <w:lvl w:ilvl="0" w:tplc="0BE477C0">
      <w:start w:val="217"/>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8C8FF8">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tplc="BECAE2E8">
      <w:start w:val="1"/>
      <w:numFmt w:val="bullet"/>
      <w:lvlText w:val="▪"/>
      <w:lvlJc w:val="left"/>
      <w:pPr>
        <w:ind w:left="1439"/>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88826346">
      <w:start w:val="1"/>
      <w:numFmt w:val="bullet"/>
      <w:lvlText w:val="•"/>
      <w:lvlJc w:val="left"/>
      <w:pPr>
        <w:ind w:left="2159"/>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F7A62470">
      <w:start w:val="1"/>
      <w:numFmt w:val="bullet"/>
      <w:lvlText w:val="o"/>
      <w:lvlJc w:val="left"/>
      <w:pPr>
        <w:ind w:left="2879"/>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51B62814">
      <w:start w:val="1"/>
      <w:numFmt w:val="bullet"/>
      <w:lvlText w:val="▪"/>
      <w:lvlJc w:val="left"/>
      <w:pPr>
        <w:ind w:left="3599"/>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0C94C75A">
      <w:start w:val="1"/>
      <w:numFmt w:val="bullet"/>
      <w:lvlText w:val="•"/>
      <w:lvlJc w:val="left"/>
      <w:pPr>
        <w:ind w:left="4319"/>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63AA025C">
      <w:start w:val="1"/>
      <w:numFmt w:val="bullet"/>
      <w:lvlText w:val="o"/>
      <w:lvlJc w:val="left"/>
      <w:pPr>
        <w:ind w:left="5039"/>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F702B0B6">
      <w:start w:val="1"/>
      <w:numFmt w:val="bullet"/>
      <w:lvlText w:val="▪"/>
      <w:lvlJc w:val="left"/>
      <w:pPr>
        <w:ind w:left="5759"/>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4" w15:restartNumberingAfterBreak="0">
    <w:nsid w:val="480F3C7D"/>
    <w:multiLevelType w:val="hybridMultilevel"/>
    <w:tmpl w:val="C1BA8C10"/>
    <w:lvl w:ilvl="0" w:tplc="C67E664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D8349A"/>
    <w:multiLevelType w:val="hybridMultilevel"/>
    <w:tmpl w:val="7F64A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7405B0"/>
    <w:multiLevelType w:val="hybridMultilevel"/>
    <w:tmpl w:val="A9F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37380F"/>
    <w:multiLevelType w:val="hybridMultilevel"/>
    <w:tmpl w:val="9D84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AD6209"/>
    <w:multiLevelType w:val="hybridMultilevel"/>
    <w:tmpl w:val="85629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AE45EC"/>
    <w:multiLevelType w:val="hybridMultilevel"/>
    <w:tmpl w:val="648C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1A745B"/>
    <w:multiLevelType w:val="multilevel"/>
    <w:tmpl w:val="0B2CF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0010C4"/>
    <w:multiLevelType w:val="hybridMultilevel"/>
    <w:tmpl w:val="E0D04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279725">
    <w:abstractNumId w:val="6"/>
  </w:num>
  <w:num w:numId="2" w16cid:durableId="719742420">
    <w:abstractNumId w:val="3"/>
  </w:num>
  <w:num w:numId="3" w16cid:durableId="902109110">
    <w:abstractNumId w:val="8"/>
  </w:num>
  <w:num w:numId="4" w16cid:durableId="1101950642">
    <w:abstractNumId w:val="7"/>
  </w:num>
  <w:num w:numId="5" w16cid:durableId="1053507813">
    <w:abstractNumId w:val="4"/>
  </w:num>
  <w:num w:numId="6" w16cid:durableId="2120101707">
    <w:abstractNumId w:val="1"/>
  </w:num>
  <w:num w:numId="7" w16cid:durableId="543256903">
    <w:abstractNumId w:val="0"/>
  </w:num>
  <w:num w:numId="8" w16cid:durableId="1215582078">
    <w:abstractNumId w:val="9"/>
  </w:num>
  <w:num w:numId="9" w16cid:durableId="96873104">
    <w:abstractNumId w:val="2"/>
  </w:num>
  <w:num w:numId="10" w16cid:durableId="1523931260">
    <w:abstractNumId w:val="5"/>
  </w:num>
  <w:num w:numId="11" w16cid:durableId="743793787">
    <w:abstractNumId w:val="11"/>
  </w:num>
  <w:num w:numId="12" w16cid:durableId="1421945562">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330"/>
    <w:rsid w:val="000036AE"/>
    <w:rsid w:val="00013600"/>
    <w:rsid w:val="00014210"/>
    <w:rsid w:val="000355AF"/>
    <w:rsid w:val="0004511C"/>
    <w:rsid w:val="000816EC"/>
    <w:rsid w:val="00092179"/>
    <w:rsid w:val="000A713E"/>
    <w:rsid w:val="000B2076"/>
    <w:rsid w:val="000B20C0"/>
    <w:rsid w:val="000B66D9"/>
    <w:rsid w:val="000C6D2F"/>
    <w:rsid w:val="000D74D5"/>
    <w:rsid w:val="000E1840"/>
    <w:rsid w:val="000F4D62"/>
    <w:rsid w:val="00133D7D"/>
    <w:rsid w:val="00136E05"/>
    <w:rsid w:val="00144422"/>
    <w:rsid w:val="00157537"/>
    <w:rsid w:val="001755A9"/>
    <w:rsid w:val="00175600"/>
    <w:rsid w:val="001C43FE"/>
    <w:rsid w:val="001D0073"/>
    <w:rsid w:val="00272969"/>
    <w:rsid w:val="00277DDE"/>
    <w:rsid w:val="00286409"/>
    <w:rsid w:val="002A4D4D"/>
    <w:rsid w:val="00310611"/>
    <w:rsid w:val="00313209"/>
    <w:rsid w:val="003503C3"/>
    <w:rsid w:val="00362571"/>
    <w:rsid w:val="003627D5"/>
    <w:rsid w:val="003700D0"/>
    <w:rsid w:val="00391D50"/>
    <w:rsid w:val="0039292A"/>
    <w:rsid w:val="003A38E5"/>
    <w:rsid w:val="003C3364"/>
    <w:rsid w:val="00410EA0"/>
    <w:rsid w:val="00411EF4"/>
    <w:rsid w:val="00412BD0"/>
    <w:rsid w:val="00416B56"/>
    <w:rsid w:val="004225FC"/>
    <w:rsid w:val="004269E6"/>
    <w:rsid w:val="00435C94"/>
    <w:rsid w:val="004411F8"/>
    <w:rsid w:val="00445694"/>
    <w:rsid w:val="00446318"/>
    <w:rsid w:val="004606B8"/>
    <w:rsid w:val="00475C0E"/>
    <w:rsid w:val="00480FDB"/>
    <w:rsid w:val="00485FBE"/>
    <w:rsid w:val="004E7F57"/>
    <w:rsid w:val="00536CA7"/>
    <w:rsid w:val="005516C4"/>
    <w:rsid w:val="005878EC"/>
    <w:rsid w:val="00594870"/>
    <w:rsid w:val="005A7BE2"/>
    <w:rsid w:val="005B21A7"/>
    <w:rsid w:val="005B42F5"/>
    <w:rsid w:val="005D06DA"/>
    <w:rsid w:val="005D494C"/>
    <w:rsid w:val="005E305D"/>
    <w:rsid w:val="005E7923"/>
    <w:rsid w:val="005F174F"/>
    <w:rsid w:val="0066033C"/>
    <w:rsid w:val="00676F44"/>
    <w:rsid w:val="0069758A"/>
    <w:rsid w:val="00697A4C"/>
    <w:rsid w:val="006D163E"/>
    <w:rsid w:val="006D286A"/>
    <w:rsid w:val="00716177"/>
    <w:rsid w:val="00727A31"/>
    <w:rsid w:val="00777431"/>
    <w:rsid w:val="00794D3B"/>
    <w:rsid w:val="007A7CC1"/>
    <w:rsid w:val="007E239C"/>
    <w:rsid w:val="007E7229"/>
    <w:rsid w:val="007F57A1"/>
    <w:rsid w:val="008053EC"/>
    <w:rsid w:val="008360C3"/>
    <w:rsid w:val="00851ABE"/>
    <w:rsid w:val="008662C6"/>
    <w:rsid w:val="008801E2"/>
    <w:rsid w:val="00891525"/>
    <w:rsid w:val="008A5966"/>
    <w:rsid w:val="008C4525"/>
    <w:rsid w:val="008C7938"/>
    <w:rsid w:val="008C7C16"/>
    <w:rsid w:val="00914835"/>
    <w:rsid w:val="009479FC"/>
    <w:rsid w:val="00957EBA"/>
    <w:rsid w:val="009808ED"/>
    <w:rsid w:val="009872CC"/>
    <w:rsid w:val="009B5600"/>
    <w:rsid w:val="009C175A"/>
    <w:rsid w:val="009C4007"/>
    <w:rsid w:val="009F338C"/>
    <w:rsid w:val="009F37B1"/>
    <w:rsid w:val="00A008AE"/>
    <w:rsid w:val="00A00C01"/>
    <w:rsid w:val="00A03879"/>
    <w:rsid w:val="00A06D25"/>
    <w:rsid w:val="00A0792B"/>
    <w:rsid w:val="00A201B2"/>
    <w:rsid w:val="00A22330"/>
    <w:rsid w:val="00A363B6"/>
    <w:rsid w:val="00A424BB"/>
    <w:rsid w:val="00A6457E"/>
    <w:rsid w:val="00A912FE"/>
    <w:rsid w:val="00AB48D7"/>
    <w:rsid w:val="00AC4982"/>
    <w:rsid w:val="00AD1C10"/>
    <w:rsid w:val="00AE4077"/>
    <w:rsid w:val="00B328B3"/>
    <w:rsid w:val="00B379F1"/>
    <w:rsid w:val="00B5652F"/>
    <w:rsid w:val="00B96A5E"/>
    <w:rsid w:val="00BA55E7"/>
    <w:rsid w:val="00BE6F7B"/>
    <w:rsid w:val="00C07A89"/>
    <w:rsid w:val="00C47997"/>
    <w:rsid w:val="00C67B4B"/>
    <w:rsid w:val="00C724AB"/>
    <w:rsid w:val="00C751B8"/>
    <w:rsid w:val="00C75C33"/>
    <w:rsid w:val="00C86C66"/>
    <w:rsid w:val="00C91DC7"/>
    <w:rsid w:val="00CA407C"/>
    <w:rsid w:val="00CC0AD8"/>
    <w:rsid w:val="00CC1DD2"/>
    <w:rsid w:val="00CC4B2C"/>
    <w:rsid w:val="00CD51A6"/>
    <w:rsid w:val="00CD6F4C"/>
    <w:rsid w:val="00D0281A"/>
    <w:rsid w:val="00D03D4D"/>
    <w:rsid w:val="00D12056"/>
    <w:rsid w:val="00D53CAF"/>
    <w:rsid w:val="00D5670E"/>
    <w:rsid w:val="00D7450C"/>
    <w:rsid w:val="00D934B4"/>
    <w:rsid w:val="00D942AE"/>
    <w:rsid w:val="00DC2608"/>
    <w:rsid w:val="00DC79EA"/>
    <w:rsid w:val="00DE47E0"/>
    <w:rsid w:val="00DF1E12"/>
    <w:rsid w:val="00DF4E71"/>
    <w:rsid w:val="00DF6B18"/>
    <w:rsid w:val="00E002F9"/>
    <w:rsid w:val="00E04E52"/>
    <w:rsid w:val="00E42CAE"/>
    <w:rsid w:val="00EA4E79"/>
    <w:rsid w:val="00EA7168"/>
    <w:rsid w:val="00EB41E1"/>
    <w:rsid w:val="00EF1902"/>
    <w:rsid w:val="00F376EE"/>
    <w:rsid w:val="00F379B7"/>
    <w:rsid w:val="00F46308"/>
    <w:rsid w:val="00F64162"/>
    <w:rsid w:val="00F70CBB"/>
    <w:rsid w:val="00F96441"/>
    <w:rsid w:val="00FA15B2"/>
    <w:rsid w:val="00FA473F"/>
    <w:rsid w:val="00FA4B68"/>
    <w:rsid w:val="00FB5D12"/>
    <w:rsid w:val="00FB6DA5"/>
    <w:rsid w:val="00FD2B5D"/>
    <w:rsid w:val="00FE3E57"/>
    <w:rsid w:val="00FF6C3E"/>
    <w:rsid w:val="05F28A74"/>
    <w:rsid w:val="08FC8B8A"/>
    <w:rsid w:val="1428BC02"/>
    <w:rsid w:val="19718DB5"/>
    <w:rsid w:val="248E8746"/>
    <w:rsid w:val="2B9E3E72"/>
    <w:rsid w:val="3386DDD0"/>
    <w:rsid w:val="3CCBDDE4"/>
    <w:rsid w:val="3E8325CC"/>
    <w:rsid w:val="3F706FD4"/>
    <w:rsid w:val="4313CCC7"/>
    <w:rsid w:val="4395E3AD"/>
    <w:rsid w:val="44162F3F"/>
    <w:rsid w:val="4D8A02D2"/>
    <w:rsid w:val="4F04D2FD"/>
    <w:rsid w:val="540DCDC0"/>
    <w:rsid w:val="5B41D0A6"/>
    <w:rsid w:val="5ED5F9BC"/>
    <w:rsid w:val="604CA4F4"/>
    <w:rsid w:val="64A4BC4D"/>
    <w:rsid w:val="6687FC25"/>
    <w:rsid w:val="6DD81BA9"/>
    <w:rsid w:val="6F1647B5"/>
    <w:rsid w:val="718D2FB7"/>
    <w:rsid w:val="7E200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E86F1"/>
  <w15:chartTrackingRefBased/>
  <w15:docId w15:val="{BEC12585-38EE-47D3-B62F-EF3CEF66E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330"/>
    <w:pPr>
      <w:spacing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A223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223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223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223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A223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A223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A223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A223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A223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330"/>
    <w:rPr>
      <w:rFonts w:asciiTheme="majorHAnsi" w:eastAsiaTheme="majorEastAsia" w:hAnsiTheme="majorHAnsi" w:cstheme="majorBidi"/>
      <w:color w:val="2F5496" w:themeColor="accent1" w:themeShade="BF"/>
      <w:kern w:val="0"/>
      <w:sz w:val="40"/>
      <w:szCs w:val="40"/>
      <w:lang w:val="en-US" w:eastAsia="ja-JP"/>
      <w14:ligatures w14:val="none"/>
    </w:rPr>
  </w:style>
  <w:style w:type="character" w:customStyle="1" w:styleId="Heading2Char">
    <w:name w:val="Heading 2 Char"/>
    <w:basedOn w:val="DefaultParagraphFont"/>
    <w:link w:val="Heading2"/>
    <w:uiPriority w:val="9"/>
    <w:rsid w:val="00A22330"/>
    <w:rPr>
      <w:rFonts w:asciiTheme="majorHAnsi" w:eastAsiaTheme="majorEastAsia" w:hAnsiTheme="majorHAnsi" w:cstheme="majorBidi"/>
      <w:color w:val="2F5496" w:themeColor="accent1" w:themeShade="BF"/>
      <w:kern w:val="0"/>
      <w:sz w:val="32"/>
      <w:szCs w:val="32"/>
      <w:lang w:val="en-US" w:eastAsia="ja-JP"/>
      <w14:ligatures w14:val="none"/>
    </w:rPr>
  </w:style>
  <w:style w:type="character" w:customStyle="1" w:styleId="Heading3Char">
    <w:name w:val="Heading 3 Char"/>
    <w:basedOn w:val="DefaultParagraphFont"/>
    <w:link w:val="Heading3"/>
    <w:uiPriority w:val="9"/>
    <w:rsid w:val="00A22330"/>
    <w:rPr>
      <w:rFonts w:eastAsiaTheme="majorEastAsia" w:cstheme="majorBidi"/>
      <w:color w:val="2F5496" w:themeColor="accent1" w:themeShade="BF"/>
      <w:kern w:val="0"/>
      <w:sz w:val="28"/>
      <w:szCs w:val="28"/>
      <w:lang w:val="en-US" w:eastAsia="ja-JP"/>
      <w14:ligatures w14:val="none"/>
    </w:rPr>
  </w:style>
  <w:style w:type="character" w:customStyle="1" w:styleId="Heading4Char">
    <w:name w:val="Heading 4 Char"/>
    <w:basedOn w:val="DefaultParagraphFont"/>
    <w:link w:val="Heading4"/>
    <w:uiPriority w:val="9"/>
    <w:rsid w:val="00A22330"/>
    <w:rPr>
      <w:rFonts w:eastAsiaTheme="majorEastAsia" w:cstheme="majorBidi"/>
      <w:i/>
      <w:iCs/>
      <w:color w:val="2F5496" w:themeColor="accent1" w:themeShade="BF"/>
      <w:kern w:val="0"/>
      <w:sz w:val="24"/>
      <w:szCs w:val="24"/>
      <w:lang w:val="en-US" w:eastAsia="ja-JP"/>
      <w14:ligatures w14:val="none"/>
    </w:rPr>
  </w:style>
  <w:style w:type="character" w:customStyle="1" w:styleId="Heading5Char">
    <w:name w:val="Heading 5 Char"/>
    <w:basedOn w:val="DefaultParagraphFont"/>
    <w:link w:val="Heading5"/>
    <w:uiPriority w:val="9"/>
    <w:rsid w:val="00A22330"/>
    <w:rPr>
      <w:rFonts w:eastAsiaTheme="majorEastAsia" w:cstheme="majorBidi"/>
      <w:color w:val="2F5496" w:themeColor="accent1" w:themeShade="BF"/>
      <w:kern w:val="0"/>
      <w:sz w:val="24"/>
      <w:szCs w:val="24"/>
      <w:lang w:val="en-US" w:eastAsia="ja-JP"/>
      <w14:ligatures w14:val="none"/>
    </w:rPr>
  </w:style>
  <w:style w:type="character" w:customStyle="1" w:styleId="Heading6Char">
    <w:name w:val="Heading 6 Char"/>
    <w:basedOn w:val="DefaultParagraphFont"/>
    <w:link w:val="Heading6"/>
    <w:uiPriority w:val="9"/>
    <w:rsid w:val="00A22330"/>
    <w:rPr>
      <w:rFonts w:eastAsiaTheme="majorEastAsia" w:cstheme="majorBidi"/>
      <w:i/>
      <w:iCs/>
      <w:color w:val="595959" w:themeColor="text1" w:themeTint="A6"/>
      <w:kern w:val="0"/>
      <w:sz w:val="24"/>
      <w:szCs w:val="24"/>
      <w:lang w:val="en-US" w:eastAsia="ja-JP"/>
      <w14:ligatures w14:val="none"/>
    </w:rPr>
  </w:style>
  <w:style w:type="character" w:customStyle="1" w:styleId="Heading7Char">
    <w:name w:val="Heading 7 Char"/>
    <w:basedOn w:val="DefaultParagraphFont"/>
    <w:link w:val="Heading7"/>
    <w:uiPriority w:val="9"/>
    <w:rsid w:val="00A22330"/>
    <w:rPr>
      <w:rFonts w:eastAsiaTheme="majorEastAsia" w:cstheme="majorBidi"/>
      <w:color w:val="595959" w:themeColor="text1" w:themeTint="A6"/>
      <w:kern w:val="0"/>
      <w:sz w:val="24"/>
      <w:szCs w:val="24"/>
      <w:lang w:val="en-US" w:eastAsia="ja-JP"/>
      <w14:ligatures w14:val="none"/>
    </w:rPr>
  </w:style>
  <w:style w:type="character" w:customStyle="1" w:styleId="Heading8Char">
    <w:name w:val="Heading 8 Char"/>
    <w:basedOn w:val="DefaultParagraphFont"/>
    <w:link w:val="Heading8"/>
    <w:uiPriority w:val="9"/>
    <w:rsid w:val="00A22330"/>
    <w:rPr>
      <w:rFonts w:eastAsiaTheme="majorEastAsia" w:cstheme="majorBidi"/>
      <w:i/>
      <w:iCs/>
      <w:color w:val="272727" w:themeColor="text1" w:themeTint="D8"/>
      <w:kern w:val="0"/>
      <w:sz w:val="24"/>
      <w:szCs w:val="24"/>
      <w:lang w:val="en-US" w:eastAsia="ja-JP"/>
      <w14:ligatures w14:val="none"/>
    </w:rPr>
  </w:style>
  <w:style w:type="character" w:customStyle="1" w:styleId="Heading9Char">
    <w:name w:val="Heading 9 Char"/>
    <w:basedOn w:val="DefaultParagraphFont"/>
    <w:link w:val="Heading9"/>
    <w:uiPriority w:val="9"/>
    <w:rsid w:val="00A22330"/>
    <w:rPr>
      <w:rFonts w:eastAsiaTheme="majorEastAsia" w:cstheme="majorBidi"/>
      <w:color w:val="272727" w:themeColor="text1" w:themeTint="D8"/>
      <w:kern w:val="0"/>
      <w:sz w:val="24"/>
      <w:szCs w:val="24"/>
      <w:lang w:val="en-US" w:eastAsia="ja-JP"/>
      <w14:ligatures w14:val="none"/>
    </w:rPr>
  </w:style>
  <w:style w:type="character" w:customStyle="1" w:styleId="TitleChar">
    <w:name w:val="Title Char"/>
    <w:basedOn w:val="DefaultParagraphFont"/>
    <w:link w:val="Title"/>
    <w:uiPriority w:val="10"/>
    <w:rsid w:val="00A2233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A22330"/>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1">
    <w:name w:val="Title Char1"/>
    <w:basedOn w:val="DefaultParagraphFont"/>
    <w:uiPriority w:val="10"/>
    <w:rsid w:val="00A22330"/>
    <w:rPr>
      <w:rFonts w:asciiTheme="majorHAnsi" w:eastAsiaTheme="majorEastAsia" w:hAnsiTheme="majorHAnsi" w:cstheme="majorBidi"/>
      <w:spacing w:val="-10"/>
      <w:kern w:val="28"/>
      <w:sz w:val="56"/>
      <w:szCs w:val="56"/>
      <w:lang w:val="en-US" w:eastAsia="ja-JP"/>
      <w14:ligatures w14:val="none"/>
    </w:rPr>
  </w:style>
  <w:style w:type="character" w:customStyle="1" w:styleId="SubtitleChar">
    <w:name w:val="Subtitle Char"/>
    <w:basedOn w:val="DefaultParagraphFont"/>
    <w:link w:val="Subtitle"/>
    <w:uiPriority w:val="11"/>
    <w:rsid w:val="00A22330"/>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0A22330"/>
    <w:pPr>
      <w:numPr>
        <w:ilvl w:val="1"/>
      </w:numPr>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1">
    <w:name w:val="Subtitle Char1"/>
    <w:basedOn w:val="DefaultParagraphFont"/>
    <w:uiPriority w:val="11"/>
    <w:rsid w:val="00A22330"/>
    <w:rPr>
      <w:rFonts w:eastAsiaTheme="minorEastAsia"/>
      <w:color w:val="5A5A5A" w:themeColor="text1" w:themeTint="A5"/>
      <w:spacing w:val="15"/>
      <w:kern w:val="0"/>
      <w:lang w:val="en-US" w:eastAsia="ja-JP"/>
      <w14:ligatures w14:val="none"/>
    </w:rPr>
  </w:style>
  <w:style w:type="character" w:styleId="IntenseEmphasis">
    <w:name w:val="Intense Emphasis"/>
    <w:basedOn w:val="DefaultParagraphFont"/>
    <w:uiPriority w:val="21"/>
    <w:qFormat/>
    <w:rsid w:val="00A22330"/>
    <w:rPr>
      <w:i/>
      <w:iCs/>
      <w:color w:val="2F5496" w:themeColor="accent1" w:themeShade="BF"/>
    </w:rPr>
  </w:style>
  <w:style w:type="character" w:customStyle="1" w:styleId="QuoteChar">
    <w:name w:val="Quote Char"/>
    <w:basedOn w:val="DefaultParagraphFont"/>
    <w:link w:val="Quote"/>
    <w:uiPriority w:val="29"/>
    <w:rsid w:val="00A22330"/>
    <w:rPr>
      <w:i/>
      <w:iCs/>
      <w:color w:val="404040" w:themeColor="text1" w:themeTint="BF"/>
    </w:rPr>
  </w:style>
  <w:style w:type="paragraph" w:styleId="Quote">
    <w:name w:val="Quote"/>
    <w:basedOn w:val="Normal"/>
    <w:next w:val="Normal"/>
    <w:link w:val="QuoteChar"/>
    <w:uiPriority w:val="29"/>
    <w:qFormat/>
    <w:rsid w:val="00A22330"/>
    <w:pPr>
      <w:spacing w:before="160"/>
      <w:jc w:val="center"/>
    </w:pPr>
    <w:rPr>
      <w:rFonts w:eastAsiaTheme="minorHAnsi"/>
      <w:i/>
      <w:iCs/>
      <w:color w:val="404040" w:themeColor="text1" w:themeTint="BF"/>
      <w:kern w:val="2"/>
      <w:sz w:val="22"/>
      <w:szCs w:val="22"/>
      <w:lang w:val="en-GB" w:eastAsia="en-US"/>
      <w14:ligatures w14:val="standardContextual"/>
    </w:rPr>
  </w:style>
  <w:style w:type="character" w:customStyle="1" w:styleId="QuoteChar1">
    <w:name w:val="Quote Char1"/>
    <w:basedOn w:val="DefaultParagraphFont"/>
    <w:uiPriority w:val="29"/>
    <w:rsid w:val="00A22330"/>
    <w:rPr>
      <w:rFonts w:eastAsiaTheme="minorEastAsia"/>
      <w:i/>
      <w:iCs/>
      <w:color w:val="404040" w:themeColor="text1" w:themeTint="BF"/>
      <w:kern w:val="0"/>
      <w:sz w:val="24"/>
      <w:szCs w:val="24"/>
      <w:lang w:val="en-US" w:eastAsia="ja-JP"/>
      <w14:ligatures w14:val="none"/>
    </w:rPr>
  </w:style>
  <w:style w:type="character" w:customStyle="1" w:styleId="IntenseQuoteChar">
    <w:name w:val="Intense Quote Char"/>
    <w:basedOn w:val="DefaultParagraphFont"/>
    <w:link w:val="IntenseQuote"/>
    <w:uiPriority w:val="30"/>
    <w:rsid w:val="00A22330"/>
    <w:rPr>
      <w:i/>
      <w:iCs/>
      <w:color w:val="2F5496" w:themeColor="accent1" w:themeShade="BF"/>
    </w:rPr>
  </w:style>
  <w:style w:type="paragraph" w:styleId="IntenseQuote">
    <w:name w:val="Intense Quote"/>
    <w:basedOn w:val="Normal"/>
    <w:next w:val="Normal"/>
    <w:link w:val="IntenseQuoteChar"/>
    <w:uiPriority w:val="30"/>
    <w:qFormat/>
    <w:rsid w:val="00A22330"/>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sz w:val="22"/>
      <w:szCs w:val="22"/>
      <w:lang w:val="en-GB" w:eastAsia="en-US"/>
      <w14:ligatures w14:val="standardContextual"/>
    </w:rPr>
  </w:style>
  <w:style w:type="character" w:customStyle="1" w:styleId="IntenseQuoteChar1">
    <w:name w:val="Intense Quote Char1"/>
    <w:basedOn w:val="DefaultParagraphFont"/>
    <w:uiPriority w:val="30"/>
    <w:rsid w:val="00A22330"/>
    <w:rPr>
      <w:rFonts w:eastAsiaTheme="minorEastAsia"/>
      <w:i/>
      <w:iCs/>
      <w:color w:val="4472C4" w:themeColor="accent1"/>
      <w:kern w:val="0"/>
      <w:sz w:val="24"/>
      <w:szCs w:val="24"/>
      <w:lang w:val="en-US" w:eastAsia="ja-JP"/>
      <w14:ligatures w14:val="none"/>
    </w:rPr>
  </w:style>
  <w:style w:type="character" w:styleId="IntenseReference">
    <w:name w:val="Intense Reference"/>
    <w:basedOn w:val="DefaultParagraphFont"/>
    <w:uiPriority w:val="32"/>
    <w:qFormat/>
    <w:rsid w:val="00A22330"/>
    <w:rPr>
      <w:b/>
      <w:bCs/>
      <w:smallCaps/>
      <w:color w:val="2F5496" w:themeColor="accent1" w:themeShade="BF"/>
      <w:spacing w:val="5"/>
    </w:rPr>
  </w:style>
  <w:style w:type="paragraph" w:styleId="ListParagraph">
    <w:name w:val="List Paragraph"/>
    <w:basedOn w:val="Normal"/>
    <w:uiPriority w:val="34"/>
    <w:qFormat/>
    <w:rsid w:val="00A22330"/>
    <w:pPr>
      <w:ind w:left="720"/>
      <w:contextualSpacing/>
    </w:pPr>
  </w:style>
  <w:style w:type="table" w:styleId="TableGrid">
    <w:name w:val="Table Grid"/>
    <w:basedOn w:val="TableNormal"/>
    <w:uiPriority w:val="59"/>
    <w:rsid w:val="00A22330"/>
    <w:pPr>
      <w:spacing w:after="0" w:line="240" w:lineRule="auto"/>
    </w:pPr>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22330"/>
    <w:rPr>
      <w:color w:val="0563C1" w:themeColor="hyperlink"/>
      <w:u w:val="single"/>
    </w:rPr>
  </w:style>
  <w:style w:type="paragraph" w:styleId="Header">
    <w:name w:val="header"/>
    <w:basedOn w:val="Normal"/>
    <w:link w:val="HeaderChar"/>
    <w:uiPriority w:val="99"/>
    <w:unhideWhenUsed/>
    <w:rsid w:val="00A223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330"/>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A223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330"/>
    <w:rPr>
      <w:rFonts w:eastAsiaTheme="minorEastAsia"/>
      <w:kern w:val="0"/>
      <w:sz w:val="24"/>
      <w:szCs w:val="24"/>
      <w:lang w:val="en-US" w:eastAsia="ja-JP"/>
      <w14:ligatures w14:val="none"/>
    </w:rPr>
  </w:style>
  <w:style w:type="paragraph" w:styleId="Revision">
    <w:name w:val="Revision"/>
    <w:hidden/>
    <w:uiPriority w:val="99"/>
    <w:semiHidden/>
    <w:rsid w:val="00A22330"/>
    <w:pPr>
      <w:spacing w:after="0" w:line="240" w:lineRule="auto"/>
    </w:pPr>
    <w:rPr>
      <w:rFonts w:eastAsiaTheme="minorEastAsia"/>
      <w:kern w:val="0"/>
      <w:sz w:val="24"/>
      <w:szCs w:val="24"/>
      <w:lang w:val="en-US" w:eastAsia="ja-JP"/>
      <w14:ligatures w14:val="none"/>
    </w:rPr>
  </w:style>
  <w:style w:type="character" w:styleId="CommentReference">
    <w:name w:val="annotation reference"/>
    <w:basedOn w:val="DefaultParagraphFont"/>
    <w:uiPriority w:val="99"/>
    <w:semiHidden/>
    <w:unhideWhenUsed/>
    <w:rsid w:val="00A22330"/>
    <w:rPr>
      <w:sz w:val="16"/>
      <w:szCs w:val="16"/>
    </w:rPr>
  </w:style>
  <w:style w:type="paragraph" w:styleId="CommentText">
    <w:name w:val="annotation text"/>
    <w:basedOn w:val="Normal"/>
    <w:link w:val="CommentTextChar"/>
    <w:uiPriority w:val="99"/>
    <w:unhideWhenUsed/>
    <w:rsid w:val="00A22330"/>
    <w:pPr>
      <w:spacing w:line="240" w:lineRule="auto"/>
    </w:pPr>
    <w:rPr>
      <w:sz w:val="20"/>
      <w:szCs w:val="20"/>
    </w:rPr>
  </w:style>
  <w:style w:type="character" w:customStyle="1" w:styleId="CommentTextChar">
    <w:name w:val="Comment Text Char"/>
    <w:basedOn w:val="DefaultParagraphFont"/>
    <w:link w:val="CommentText"/>
    <w:uiPriority w:val="99"/>
    <w:rsid w:val="00A22330"/>
    <w:rPr>
      <w:rFonts w:eastAsiaTheme="minorEastAsia"/>
      <w:kern w:val="0"/>
      <w:sz w:val="20"/>
      <w:szCs w:val="20"/>
      <w:lang w:val="en-US" w:eastAsia="ja-JP"/>
      <w14:ligatures w14:val="none"/>
    </w:rPr>
  </w:style>
  <w:style w:type="paragraph" w:styleId="CommentSubject">
    <w:name w:val="annotation subject"/>
    <w:basedOn w:val="CommentText"/>
    <w:next w:val="CommentText"/>
    <w:link w:val="CommentSubjectChar"/>
    <w:uiPriority w:val="99"/>
    <w:semiHidden/>
    <w:unhideWhenUsed/>
    <w:rsid w:val="00A22330"/>
    <w:rPr>
      <w:b/>
      <w:bCs/>
    </w:rPr>
  </w:style>
  <w:style w:type="character" w:customStyle="1" w:styleId="CommentSubjectChar">
    <w:name w:val="Comment Subject Char"/>
    <w:basedOn w:val="CommentTextChar"/>
    <w:link w:val="CommentSubject"/>
    <w:uiPriority w:val="99"/>
    <w:semiHidden/>
    <w:rsid w:val="00A22330"/>
    <w:rPr>
      <w:rFonts w:eastAsiaTheme="minorEastAsia"/>
      <w:b/>
      <w:bCs/>
      <w:kern w:val="0"/>
      <w:sz w:val="20"/>
      <w:szCs w:val="20"/>
      <w:lang w:val="en-US" w:eastAsia="ja-JP"/>
      <w14:ligatures w14:val="none"/>
    </w:rPr>
  </w:style>
  <w:style w:type="character" w:styleId="Mention">
    <w:name w:val="Mention"/>
    <w:basedOn w:val="DefaultParagraphFont"/>
    <w:uiPriority w:val="99"/>
    <w:unhideWhenUsed/>
    <w:rsid w:val="00A22330"/>
    <w:rPr>
      <w:color w:val="2B579A"/>
      <w:shd w:val="clear" w:color="auto" w:fill="E1DFDD"/>
    </w:rPr>
  </w:style>
  <w:style w:type="character" w:styleId="FollowedHyperlink">
    <w:name w:val="FollowedHyperlink"/>
    <w:basedOn w:val="DefaultParagraphFont"/>
    <w:uiPriority w:val="99"/>
    <w:semiHidden/>
    <w:unhideWhenUsed/>
    <w:rsid w:val="00A22330"/>
    <w:rPr>
      <w:color w:val="954F72" w:themeColor="followedHyperlink"/>
      <w:u w:val="single"/>
    </w:rPr>
  </w:style>
  <w:style w:type="paragraph" w:styleId="NormalWeb">
    <w:name w:val="Normal (Web)"/>
    <w:basedOn w:val="Normal"/>
    <w:uiPriority w:val="99"/>
    <w:unhideWhenUsed/>
    <w:rsid w:val="000B20C0"/>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0B20C0"/>
    <w:pPr>
      <w:spacing w:after="0" w:line="240" w:lineRule="auto"/>
    </w:pPr>
    <w:rPr>
      <w:rFonts w:eastAsiaTheme="minorEastAsia"/>
      <w:kern w:val="0"/>
      <w:sz w:val="24"/>
      <w:szCs w:val="24"/>
      <w:lang w:val="en-US" w:eastAsia="ja-JP"/>
      <w14:ligatures w14:val="none"/>
    </w:rPr>
  </w:style>
  <w:style w:type="character" w:styleId="UnresolvedMention">
    <w:name w:val="Unresolved Mention"/>
    <w:basedOn w:val="DefaultParagraphFont"/>
    <w:uiPriority w:val="99"/>
    <w:semiHidden/>
    <w:unhideWhenUsed/>
    <w:rsid w:val="00C47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evon.gov.uk/educationandfamilies/school-information/school-attendance/" TargetMode="External"/><Relationship Id="rId18" Type="http://schemas.openxmlformats.org/officeDocument/2006/relationships/hyperlink" Target="https://www.gov.uk/government/publications/providing-remote-education-guidance-for-school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dorsetcouncil.gov.uk/dorset-education-advice-line-deal?p_l_back_url=%2Fsearch%3Fq%3DEBSA" TargetMode="External"/><Relationship Id="rId17" Type="http://schemas.openxmlformats.org/officeDocument/2006/relationships/hyperlink" Target="https://www.gov.uk/government/publications/providing-remote-education-guidance-for-schools"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550416/Children_Missing_Education_-_statutory_guidance.pdf" TargetMode="External"/><Relationship Id="rId20" Type="http://schemas.openxmlformats.org/officeDocument/2006/relationships/hyperlink" Target="https://www.plymouth.gov.uk/elective-home-educ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lymouth.gov.uk/emotionally-based-school-non-attendance"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plymouth.gov.uk/penalty-notices-absence-school" TargetMode="External"/><Relationship Id="rId23" Type="http://schemas.openxmlformats.org/officeDocument/2006/relationships/fontTable" Target="fontTable.xml"/><Relationship Id="rId10" Type="http://schemas.openxmlformats.org/officeDocument/2006/relationships/hyperlink" Target="https://www.devon.gov.uk/educationandfamilies/school-information/anxiety-based-school-avoidance-absa/" TargetMode="External"/><Relationship Id="rId19" Type="http://schemas.openxmlformats.org/officeDocument/2006/relationships/hyperlink" Target="https://www.devon.gov.uk/support-schools-settings/safeguarding/elective-home-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orsetcouncil.gov.uk/education-and-training/schools-and-learning/at-school/school-attendance"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1ed7411c1f5e33b7875154727f012952">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abaa759b2191eecf792e37250c366b54"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B89300-05F2-468B-BDCB-882A52E56B2F}">
  <ds:schemaRefs>
    <ds:schemaRef ds:uri="96c817fb-635c-4d8c-bf6b-32f34dd20a35"/>
    <ds:schemaRef ds:uri="http://purl.org/dc/dcmitype/"/>
    <ds:schemaRef ds:uri="http://schemas.microsoft.com/office/2006/metadata/propertie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4d8f1757-d3ef-40fb-9050-ec9459f79b6d"/>
    <ds:schemaRef ds:uri="http://www.w3.org/XML/1998/namespace"/>
    <ds:schemaRef ds:uri="http://purl.org/dc/elements/1.1/"/>
  </ds:schemaRefs>
</ds:datastoreItem>
</file>

<file path=customXml/itemProps2.xml><?xml version="1.0" encoding="utf-8"?>
<ds:datastoreItem xmlns:ds="http://schemas.openxmlformats.org/officeDocument/2006/customXml" ds:itemID="{08DBC640-3DC5-460F-A7DB-8E2AF507610B}">
  <ds:schemaRefs>
    <ds:schemaRef ds:uri="http://schemas.microsoft.com/sharepoint/v3/contenttype/forms"/>
  </ds:schemaRefs>
</ds:datastoreItem>
</file>

<file path=customXml/itemProps3.xml><?xml version="1.0" encoding="utf-8"?>
<ds:datastoreItem xmlns:ds="http://schemas.openxmlformats.org/officeDocument/2006/customXml" ds:itemID="{6BF63154-422A-46DB-8768-BC9F3066B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11238</Words>
  <Characters>57318</Characters>
  <Application>Microsoft Office Word</Application>
  <DocSecurity>0</DocSecurity>
  <Lines>1194</Lines>
  <Paragraphs>531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Skinner</dc:creator>
  <cp:keywords/>
  <dc:description/>
  <cp:lastModifiedBy>Isabelle Candy</cp:lastModifiedBy>
  <cp:revision>2</cp:revision>
  <dcterms:created xsi:type="dcterms:W3CDTF">2026-03-30T14:15:00Z</dcterms:created>
  <dcterms:modified xsi:type="dcterms:W3CDTF">2026-03-30T14:15:00Z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MediaServiceImageTags">
    <vt:lpwstr/>
  </property>
</Properties>
</file>